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Pr="009265BF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265BF" w:rsidRPr="00A86C89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89" w:rsidRPr="00D060A1" w:rsidRDefault="00A86C89" w:rsidP="00A86C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="006A7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Eksperta zewnętrznego </w:t>
      </w:r>
    </w:p>
    <w:p w:rsidR="009265BF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Komisji Oceny Planów</w:t>
      </w:r>
    </w:p>
    <w:p w:rsidR="00C029D3" w:rsidRDefault="00C029D3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0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9D3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Miejsce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prac</w:t>
      </w:r>
      <w:r w:rsidR="00C029D3">
        <w:rPr>
          <w:rFonts w:ascii="Times New Roman" w:eastAsia="Times New Roman" w:hAnsi="Times New Roman" w:cs="Times New Roman"/>
          <w:b/>
          <w:lang w:eastAsia="pl-PL"/>
        </w:rPr>
        <w:t xml:space="preserve"> Komisji </w:t>
      </w:r>
      <w:r w:rsidRPr="00F52F36">
        <w:rPr>
          <w:rFonts w:ascii="Times New Roman" w:eastAsia="Times New Roman" w:hAnsi="Times New Roman" w:cs="Times New Roman"/>
          <w:lang w:eastAsia="pl-PL"/>
        </w:rPr>
        <w:t>: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F36">
        <w:rPr>
          <w:rFonts w:ascii="Times New Roman" w:eastAsia="Times New Roman" w:hAnsi="Times New Roman" w:cs="Times New Roman"/>
          <w:lang w:eastAsia="pl-PL"/>
        </w:rPr>
        <w:t xml:space="preserve"> Stowarzyszenia „Radomskie Centrum Przedsiębiorczości” 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F52F36" w:rsidRPr="00F52F36" w:rsidRDefault="00C029D3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                                       </w:t>
      </w:r>
      <w:r w:rsidR="006A7F80">
        <w:rPr>
          <w:rFonts w:ascii="Times New Roman" w:eastAsia="Times New Roman" w:hAnsi="Times New Roman" w:cs="Times New Roman"/>
          <w:lang w:eastAsia="pl-PL"/>
        </w:rPr>
        <w:t>ul. Kościuszki 1, 26-600 Radom</w:t>
      </w:r>
    </w:p>
    <w:p w:rsidR="00F52F36" w:rsidRPr="00F52F36" w:rsidRDefault="00F52F36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2F36" w:rsidRPr="00F52F36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Wymagany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 zakres zadań w ramach pracy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Eksperta zewnętrznego w zakresie polityki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2F36" w:rsidRPr="00F52F36" w:rsidRDefault="00F52F36" w:rsidP="00F52F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E1026" w:rsidRDefault="006A7F80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6F59">
        <w:rPr>
          <w:rFonts w:ascii="Times New Roman" w:hAnsi="Times New Roman" w:cs="Times New Roman"/>
          <w:sz w:val="24"/>
          <w:szCs w:val="24"/>
          <w:lang w:eastAsia="pl-PL"/>
        </w:rPr>
        <w:t>ocena Planów założenia i działalności spółdzielni socjalnej/ Planów wykorzystania środków finansowych</w:t>
      </w:r>
    </w:p>
    <w:p w:rsidR="00A96F59" w:rsidRPr="00EE1026" w:rsidRDefault="00A96F59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oraz rekomendowanie/ nierekomendowanie uczestników/ uczestniczek projektu do udzielenia wsparcia finansowego – dotacji inwestycyjnej w wysokości 20.000,00 zł/ 1 osobę</w:t>
      </w:r>
    </w:p>
    <w:p w:rsidR="00A86C89" w:rsidRPr="00D060A1" w:rsidRDefault="00A86C89" w:rsidP="00A86C89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6C89" w:rsidRPr="00A86C8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wobec </w:t>
      </w:r>
      <w:r w:rsidR="00A96F59">
        <w:rPr>
          <w:rFonts w:ascii="Times New Roman" w:hAnsi="Times New Roman" w:cs="Times New Roman"/>
          <w:b/>
          <w:sz w:val="24"/>
          <w:szCs w:val="24"/>
        </w:rPr>
        <w:t>Eksperta zewnętrznego w zakresie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C89" w:rsidRDefault="00A86C89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 Wykształcenie: </w:t>
      </w:r>
      <w:r w:rsidRPr="00A86C89">
        <w:rPr>
          <w:rFonts w:ascii="Times New Roman" w:eastAsia="Times New Roman" w:hAnsi="Times New Roman" w:cs="Times New Roman"/>
          <w:bCs/>
          <w:sz w:val="24"/>
          <w:szCs w:val="24"/>
        </w:rPr>
        <w:t>wyższe</w:t>
      </w:r>
      <w:r w:rsidR="00A96F59">
        <w:rPr>
          <w:rFonts w:ascii="Times New Roman" w:eastAsia="Times New Roman" w:hAnsi="Times New Roman" w:cs="Times New Roman"/>
          <w:bCs/>
          <w:sz w:val="24"/>
          <w:szCs w:val="24"/>
        </w:rPr>
        <w:t>, preferowane: ekonomiczne, finansowe, w zakresie polityki społecznej, poradnictwo zawodowe</w:t>
      </w:r>
    </w:p>
    <w:p w:rsidR="00184943" w:rsidRDefault="00184943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Wymagana wiedza z zakresu zakładania i prowadzenia działalności gospodarczej przez osoby bezrobotne, z tematyki ekonomii społecznej i funkcjonowania spółdzielni socjalnych , znajomość rynku pracy subregionu ciechanowskiego.  </w:t>
      </w:r>
    </w:p>
    <w:p w:rsidR="00184943" w:rsidRPr="00A86C89" w:rsidRDefault="00184943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UWAGA- wiedza zostanie zweryfikowana podczas rozmowy kwalifikacyjnej</w:t>
      </w:r>
    </w:p>
    <w:p w:rsidR="00A96F5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Doświadczenie: </w:t>
      </w:r>
    </w:p>
    <w:p w:rsidR="00A86C8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F59">
        <w:rPr>
          <w:rFonts w:ascii="Times New Roman" w:eastAsia="Times New Roman" w:hAnsi="Times New Roman" w:cs="Times New Roman"/>
          <w:bCs/>
          <w:sz w:val="24"/>
          <w:szCs w:val="24"/>
        </w:rPr>
        <w:t>współpraca z osobami zagrożonymi wykluczeniem społecznym/ wykluczonymi społecznie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>, praca z osobami bezrobotnymi, lub</w:t>
      </w:r>
    </w:p>
    <w:p w:rsidR="00184943" w:rsidRDefault="0018494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wykładowca/ trener</w:t>
      </w:r>
      <w:r w:rsidR="00C029D3">
        <w:rPr>
          <w:rFonts w:ascii="Times New Roman" w:eastAsia="Times New Roman" w:hAnsi="Times New Roman" w:cs="Times New Roman"/>
          <w:bCs/>
          <w:sz w:val="24"/>
          <w:szCs w:val="24"/>
        </w:rPr>
        <w:t>/ doradca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dziedziny polityki ekonomii społecznej, lub</w:t>
      </w:r>
    </w:p>
    <w:p w:rsidR="00A96F5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 xml:space="preserve"> doradztwo zawodowe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29D3" w:rsidRPr="00A96F59" w:rsidRDefault="00C029D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1C9" w:rsidRDefault="0018494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Informujemy, iż </w:t>
      </w:r>
      <w:r w:rsidRPr="005C04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zapewniamy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wynagrodzenia za prac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poświęcon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ą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rzecz oceny</w:t>
      </w:r>
      <w:r w:rsidR="009821C9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Planów założenia i działalności spółdzielni socjalnej/ Planów wykorzystania środków finansowych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43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564300" w:rsidRPr="005C042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zapewniamy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również zwrotu kosztów dojazdu na miejsce oceny- siedziba Stowarzyszenia.</w:t>
      </w:r>
    </w:p>
    <w:p w:rsidR="00C029D3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029D3" w:rsidRPr="00564300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74CFA" w:rsidTr="00A70C69">
        <w:trPr>
          <w:trHeight w:val="944"/>
        </w:trPr>
        <w:tc>
          <w:tcPr>
            <w:tcW w:w="7155" w:type="dxa"/>
          </w:tcPr>
          <w:p w:rsidR="00A74CFA" w:rsidRDefault="00A74CFA" w:rsidP="00A74CF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4CFA" w:rsidRDefault="003E044C" w:rsidP="009466C5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C0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CV </w:t>
            </w:r>
            <w:r w:rsidR="009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PROSZĘ SKŁADAĆ DO DNIA 3 kwietnia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B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C042E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 zainteresowane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współpracą</w:t>
      </w: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prosimy o przesłanie CV</w:t>
      </w:r>
      <w:r w:rsidR="005C042E" w:rsidRP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 </w:t>
      </w:r>
      <w:r w:rsidR="005C042E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5C042E" w:rsidRDefault="000375D5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a.kszczotek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srcp.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radom.pl</w:t>
      </w:r>
      <w:r w:rsidR="00D060A1"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0A1" w:rsidRPr="00D060A1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kontaktu z wybranymi kandydatami.</w:t>
      </w:r>
    </w:p>
    <w:p w:rsidR="00D060A1" w:rsidRPr="00D060A1" w:rsidRDefault="00D060A1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telefoniczny-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48 360 00 46/ 46 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dołączenie do dokumentów aplikacyjnych 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klauzuli. Jednocześnie informujemy, że dokumenty, które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klauzuli nie będą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 rozpatrywane.</w:t>
      </w:r>
    </w:p>
    <w:p w:rsidR="00A86C89" w:rsidRPr="00A86C89" w:rsidRDefault="00A67C58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 zgodę na przetwarzanie moich danych osobowych zawartych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CV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potrzeb niezbędnych do realizacji procesu rekrutacji zgodnie z ustawą z dnia 29 sierpnia 1997r. o Ochronie Danych Osobowych Dz. U. z 2002r. Nr 101, </w:t>
      </w:r>
      <w:proofErr w:type="spellStart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926, ze zmianami. </w:t>
      </w: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A86C89" w:rsidRPr="00A86C89" w:rsidRDefault="00EE4A99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Aneta Kszczotek- Dwórnik</w:t>
      </w:r>
      <w:r w:rsidR="00A86C89"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31710" w:rsidRDefault="00A33741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projektu</w:t>
      </w:r>
    </w:p>
    <w:p w:rsidR="00EE4A99" w:rsidRPr="00F52F36" w:rsidRDefault="009466C5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E4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EE4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</w:t>
      </w:r>
    </w:p>
    <w:sectPr w:rsidR="00EE4A99" w:rsidRPr="00F52F36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38" w:rsidRDefault="00EE5738" w:rsidP="00DB3ECC">
      <w:pPr>
        <w:spacing w:after="0" w:line="240" w:lineRule="auto"/>
      </w:pPr>
      <w:r>
        <w:separator/>
      </w:r>
    </w:p>
  </w:endnote>
  <w:endnote w:type="continuationSeparator" w:id="0">
    <w:p w:rsidR="00EE5738" w:rsidRDefault="00EE5738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E5738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38" w:rsidRDefault="00EE5738" w:rsidP="00DB3ECC">
      <w:pPr>
        <w:spacing w:after="0" w:line="240" w:lineRule="auto"/>
      </w:pPr>
      <w:r>
        <w:separator/>
      </w:r>
    </w:p>
  </w:footnote>
  <w:footnote w:type="continuationSeparator" w:id="0">
    <w:p w:rsidR="00EE5738" w:rsidRDefault="00EE5738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EE5738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B0047"/>
    <w:multiLevelType w:val="hybridMultilevel"/>
    <w:tmpl w:val="C1EE52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10F1B70"/>
    <w:multiLevelType w:val="hybridMultilevel"/>
    <w:tmpl w:val="1952CAD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19B224A"/>
    <w:multiLevelType w:val="hybridMultilevel"/>
    <w:tmpl w:val="69AEBA0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C4A0B"/>
    <w:multiLevelType w:val="hybridMultilevel"/>
    <w:tmpl w:val="901C0E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53A2"/>
    <w:multiLevelType w:val="hybridMultilevel"/>
    <w:tmpl w:val="619610D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DA91280"/>
    <w:multiLevelType w:val="hybridMultilevel"/>
    <w:tmpl w:val="BE7C2A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3B635AA"/>
    <w:multiLevelType w:val="hybridMultilevel"/>
    <w:tmpl w:val="2EBC6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E4890"/>
    <w:multiLevelType w:val="hybridMultilevel"/>
    <w:tmpl w:val="FB0243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6E0F"/>
    <w:multiLevelType w:val="hybridMultilevel"/>
    <w:tmpl w:val="FFFCF55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2B1BFB"/>
    <w:multiLevelType w:val="hybridMultilevel"/>
    <w:tmpl w:val="2480CE3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B415A6"/>
    <w:multiLevelType w:val="hybridMultilevel"/>
    <w:tmpl w:val="71C05E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EF4A75"/>
    <w:multiLevelType w:val="hybridMultilevel"/>
    <w:tmpl w:val="78B416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9044E22"/>
    <w:multiLevelType w:val="multilevel"/>
    <w:tmpl w:val="718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06A0"/>
    <w:multiLevelType w:val="hybridMultilevel"/>
    <w:tmpl w:val="B094D48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31"/>
  </w:num>
  <w:num w:numId="5">
    <w:abstractNumId w:val="15"/>
  </w:num>
  <w:num w:numId="6">
    <w:abstractNumId w:val="18"/>
  </w:num>
  <w:num w:numId="7">
    <w:abstractNumId w:val="35"/>
  </w:num>
  <w:num w:numId="8">
    <w:abstractNumId w:val="38"/>
  </w:num>
  <w:num w:numId="9">
    <w:abstractNumId w:val="13"/>
  </w:num>
  <w:num w:numId="10">
    <w:abstractNumId w:val="26"/>
  </w:num>
  <w:num w:numId="11">
    <w:abstractNumId w:val="2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7"/>
  </w:num>
  <w:num w:numId="18">
    <w:abstractNumId w:val="42"/>
  </w:num>
  <w:num w:numId="19">
    <w:abstractNumId w:val="41"/>
  </w:num>
  <w:num w:numId="20">
    <w:abstractNumId w:val="36"/>
  </w:num>
  <w:num w:numId="21">
    <w:abstractNumId w:val="37"/>
  </w:num>
  <w:num w:numId="22">
    <w:abstractNumId w:val="22"/>
  </w:num>
  <w:num w:numId="23">
    <w:abstractNumId w:val="14"/>
  </w:num>
  <w:num w:numId="24">
    <w:abstractNumId w:val="5"/>
  </w:num>
  <w:num w:numId="25">
    <w:abstractNumId w:val="39"/>
  </w:num>
  <w:num w:numId="26">
    <w:abstractNumId w:val="1"/>
  </w:num>
  <w:num w:numId="27">
    <w:abstractNumId w:val="8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9"/>
  </w:num>
  <w:num w:numId="33">
    <w:abstractNumId w:val="32"/>
  </w:num>
  <w:num w:numId="34">
    <w:abstractNumId w:val="24"/>
  </w:num>
  <w:num w:numId="35">
    <w:abstractNumId w:val="40"/>
  </w:num>
  <w:num w:numId="36">
    <w:abstractNumId w:val="19"/>
  </w:num>
  <w:num w:numId="37">
    <w:abstractNumId w:val="21"/>
  </w:num>
  <w:num w:numId="38">
    <w:abstractNumId w:val="4"/>
  </w:num>
  <w:num w:numId="39">
    <w:abstractNumId w:val="7"/>
  </w:num>
  <w:num w:numId="40">
    <w:abstractNumId w:val="27"/>
  </w:num>
  <w:num w:numId="41">
    <w:abstractNumId w:val="34"/>
  </w:num>
  <w:num w:numId="42">
    <w:abstractNumId w:val="33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375D5"/>
    <w:rsid w:val="0005294C"/>
    <w:rsid w:val="00090F59"/>
    <w:rsid w:val="000A2F85"/>
    <w:rsid w:val="000B1C65"/>
    <w:rsid w:val="000B7CCF"/>
    <w:rsid w:val="000D59C0"/>
    <w:rsid w:val="00180F2F"/>
    <w:rsid w:val="00184943"/>
    <w:rsid w:val="001A19B7"/>
    <w:rsid w:val="002212C6"/>
    <w:rsid w:val="00222F4F"/>
    <w:rsid w:val="00232A64"/>
    <w:rsid w:val="00251BC9"/>
    <w:rsid w:val="002C0F61"/>
    <w:rsid w:val="00315FB7"/>
    <w:rsid w:val="0032162F"/>
    <w:rsid w:val="00337252"/>
    <w:rsid w:val="00360064"/>
    <w:rsid w:val="00380548"/>
    <w:rsid w:val="003C0EBB"/>
    <w:rsid w:val="003E044C"/>
    <w:rsid w:val="00430CD0"/>
    <w:rsid w:val="00432043"/>
    <w:rsid w:val="0049059A"/>
    <w:rsid w:val="004E17FC"/>
    <w:rsid w:val="00524DF8"/>
    <w:rsid w:val="00542390"/>
    <w:rsid w:val="00552DDE"/>
    <w:rsid w:val="0056268D"/>
    <w:rsid w:val="00564300"/>
    <w:rsid w:val="00585842"/>
    <w:rsid w:val="005A5A6F"/>
    <w:rsid w:val="005C042E"/>
    <w:rsid w:val="00641ADE"/>
    <w:rsid w:val="0064467E"/>
    <w:rsid w:val="00651309"/>
    <w:rsid w:val="006A49C9"/>
    <w:rsid w:val="006A7F80"/>
    <w:rsid w:val="006F63B4"/>
    <w:rsid w:val="00714513"/>
    <w:rsid w:val="007257F2"/>
    <w:rsid w:val="00773E44"/>
    <w:rsid w:val="007F37D7"/>
    <w:rsid w:val="00825BDF"/>
    <w:rsid w:val="00844FE9"/>
    <w:rsid w:val="00870B62"/>
    <w:rsid w:val="008C2862"/>
    <w:rsid w:val="009265BF"/>
    <w:rsid w:val="009466C5"/>
    <w:rsid w:val="00980E13"/>
    <w:rsid w:val="009821C9"/>
    <w:rsid w:val="009838D9"/>
    <w:rsid w:val="009A15A3"/>
    <w:rsid w:val="009E06E9"/>
    <w:rsid w:val="009E625B"/>
    <w:rsid w:val="00A06861"/>
    <w:rsid w:val="00A11290"/>
    <w:rsid w:val="00A31710"/>
    <w:rsid w:val="00A33741"/>
    <w:rsid w:val="00A50BEC"/>
    <w:rsid w:val="00A67C58"/>
    <w:rsid w:val="00A70C69"/>
    <w:rsid w:val="00A74CFA"/>
    <w:rsid w:val="00A86C89"/>
    <w:rsid w:val="00A96F59"/>
    <w:rsid w:val="00AA255E"/>
    <w:rsid w:val="00B57FD2"/>
    <w:rsid w:val="00B85ECF"/>
    <w:rsid w:val="00BA7454"/>
    <w:rsid w:val="00C029D3"/>
    <w:rsid w:val="00C8185A"/>
    <w:rsid w:val="00D060A1"/>
    <w:rsid w:val="00D81059"/>
    <w:rsid w:val="00DA15E5"/>
    <w:rsid w:val="00DB3ECC"/>
    <w:rsid w:val="00DB416F"/>
    <w:rsid w:val="00E1548C"/>
    <w:rsid w:val="00E22046"/>
    <w:rsid w:val="00E242DE"/>
    <w:rsid w:val="00E45613"/>
    <w:rsid w:val="00EA1DAB"/>
    <w:rsid w:val="00EE1026"/>
    <w:rsid w:val="00EE4A99"/>
    <w:rsid w:val="00EE5738"/>
    <w:rsid w:val="00F00982"/>
    <w:rsid w:val="00F33CB5"/>
    <w:rsid w:val="00F3409E"/>
    <w:rsid w:val="00F43ED5"/>
    <w:rsid w:val="00F4501C"/>
    <w:rsid w:val="00F52F36"/>
    <w:rsid w:val="00F57996"/>
    <w:rsid w:val="00F60130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B543-F506-40D2-B12A-47F1152C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2</cp:revision>
  <cp:lastPrinted>2014-08-14T06:51:00Z</cp:lastPrinted>
  <dcterms:created xsi:type="dcterms:W3CDTF">2014-08-14T11:21:00Z</dcterms:created>
  <dcterms:modified xsi:type="dcterms:W3CDTF">2014-08-14T11:21:00Z</dcterms:modified>
</cp:coreProperties>
</file>