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BF" w:rsidRPr="009265BF" w:rsidRDefault="009265BF" w:rsidP="009265B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9265BF" w:rsidRPr="00A86C89" w:rsidRDefault="009265BF" w:rsidP="009265B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C89" w:rsidRPr="00D060A1" w:rsidRDefault="00A86C89" w:rsidP="00A86C8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6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NABÓR </w:t>
      </w:r>
      <w:r w:rsidR="006A7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Eksperta zewnętrznego </w:t>
      </w:r>
    </w:p>
    <w:p w:rsidR="009265BF" w:rsidRDefault="006A7F80" w:rsidP="006A7F8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pracy w Komisji Oceny Planów</w:t>
      </w:r>
    </w:p>
    <w:p w:rsidR="00C029D3" w:rsidRDefault="00C029D3" w:rsidP="006A7F8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F80" w:rsidRDefault="006A7F80" w:rsidP="006A7F8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29D3" w:rsidRDefault="00F52F36" w:rsidP="00F52F3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2F36">
        <w:rPr>
          <w:rFonts w:ascii="Times New Roman" w:eastAsia="Times New Roman" w:hAnsi="Times New Roman" w:cs="Times New Roman"/>
          <w:b/>
          <w:lang w:eastAsia="pl-PL"/>
        </w:rPr>
        <w:t xml:space="preserve">Miejsce </w:t>
      </w:r>
      <w:r w:rsidR="006A7F80">
        <w:rPr>
          <w:rFonts w:ascii="Times New Roman" w:eastAsia="Times New Roman" w:hAnsi="Times New Roman" w:cs="Times New Roman"/>
          <w:b/>
          <w:lang w:eastAsia="pl-PL"/>
        </w:rPr>
        <w:t>prac</w:t>
      </w:r>
      <w:r w:rsidR="00C029D3">
        <w:rPr>
          <w:rFonts w:ascii="Times New Roman" w:eastAsia="Times New Roman" w:hAnsi="Times New Roman" w:cs="Times New Roman"/>
          <w:b/>
          <w:lang w:eastAsia="pl-PL"/>
        </w:rPr>
        <w:t xml:space="preserve"> Komisji </w:t>
      </w:r>
      <w:r w:rsidRPr="00F52F36">
        <w:rPr>
          <w:rFonts w:ascii="Times New Roman" w:eastAsia="Times New Roman" w:hAnsi="Times New Roman" w:cs="Times New Roman"/>
          <w:lang w:eastAsia="pl-PL"/>
        </w:rPr>
        <w:t>:</w:t>
      </w:r>
      <w:r w:rsidR="006A7F8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2F36">
        <w:rPr>
          <w:rFonts w:ascii="Times New Roman" w:eastAsia="Times New Roman" w:hAnsi="Times New Roman" w:cs="Times New Roman"/>
          <w:lang w:eastAsia="pl-PL"/>
        </w:rPr>
        <w:t xml:space="preserve"> Stowarzyszenia „Radomskie Centrum Przedsiębiorczości” </w:t>
      </w:r>
      <w:r w:rsidR="006A7F80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F52F36" w:rsidRPr="00F52F36" w:rsidRDefault="00C029D3" w:rsidP="00F52F3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                                         </w:t>
      </w:r>
      <w:r w:rsidR="006A7F80">
        <w:rPr>
          <w:rFonts w:ascii="Times New Roman" w:eastAsia="Times New Roman" w:hAnsi="Times New Roman" w:cs="Times New Roman"/>
          <w:lang w:eastAsia="pl-PL"/>
        </w:rPr>
        <w:t>ul. Kościuszki 1, 26-600 Radom</w:t>
      </w:r>
    </w:p>
    <w:p w:rsidR="00F52F36" w:rsidRPr="00F52F36" w:rsidRDefault="00F52F36" w:rsidP="00F52F3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52F36" w:rsidRPr="00F52F36" w:rsidRDefault="00F52F36" w:rsidP="00F52F3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Wymagany</w:t>
      </w:r>
      <w:r w:rsidRPr="00F52F36">
        <w:rPr>
          <w:rFonts w:ascii="Times New Roman" w:eastAsia="Times New Roman" w:hAnsi="Times New Roman" w:cs="Times New Roman"/>
          <w:b/>
          <w:lang w:eastAsia="pl-PL"/>
        </w:rPr>
        <w:t xml:space="preserve"> zakres zadań w ramach pracy </w:t>
      </w:r>
      <w:r w:rsidR="006A7F80">
        <w:rPr>
          <w:rFonts w:ascii="Times New Roman" w:eastAsia="Times New Roman" w:hAnsi="Times New Roman" w:cs="Times New Roman"/>
          <w:b/>
          <w:lang w:eastAsia="pl-PL"/>
        </w:rPr>
        <w:t>Eksperta zewnętrznego w zakresie polityki</w:t>
      </w:r>
      <w:r w:rsidR="00EE1026" w:rsidRPr="00410C83">
        <w:rPr>
          <w:rFonts w:ascii="Times New Roman" w:hAnsi="Times New Roman" w:cs="Times New Roman"/>
          <w:b/>
          <w:sz w:val="24"/>
          <w:szCs w:val="24"/>
        </w:rPr>
        <w:t> ekonomii społecznej </w:t>
      </w:r>
      <w:r w:rsidRPr="00F52F36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F52F36" w:rsidRPr="00F52F36" w:rsidRDefault="00F52F36" w:rsidP="00F52F3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EE1026" w:rsidRDefault="006A7F80" w:rsidP="00EE10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A96F59">
        <w:rPr>
          <w:rFonts w:ascii="Times New Roman" w:hAnsi="Times New Roman" w:cs="Times New Roman"/>
          <w:sz w:val="24"/>
          <w:szCs w:val="24"/>
          <w:lang w:eastAsia="pl-PL"/>
        </w:rPr>
        <w:t>ocena Planów założenia i działalności spółdzielni socjalnej/ Planów wykorzystania środków finansowych</w:t>
      </w:r>
    </w:p>
    <w:p w:rsidR="00A96F59" w:rsidRPr="00EE1026" w:rsidRDefault="00A96F59" w:rsidP="00EE10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oraz rekomendowanie/ nierekomendowanie uczestników/ uczestniczek projektu do udzielenia wsparcia finansowego – dotacji inwestycyjnej w wysokości 20.000,00 zł/ 1 osobę</w:t>
      </w:r>
    </w:p>
    <w:p w:rsidR="00A86C89" w:rsidRPr="00D060A1" w:rsidRDefault="00A86C89" w:rsidP="00A86C89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A86C89" w:rsidRPr="00A86C89" w:rsidRDefault="00A86C89" w:rsidP="00A86C89">
      <w:pPr>
        <w:spacing w:after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6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Wymagania wobec </w:t>
      </w:r>
      <w:r w:rsidR="00A96F59">
        <w:rPr>
          <w:rFonts w:ascii="Times New Roman" w:hAnsi="Times New Roman" w:cs="Times New Roman"/>
          <w:b/>
          <w:sz w:val="24"/>
          <w:szCs w:val="24"/>
        </w:rPr>
        <w:t>Eksperta zewnętrznego w zakresie</w:t>
      </w:r>
      <w:r w:rsidR="00EE1026" w:rsidRPr="00410C83">
        <w:rPr>
          <w:rFonts w:ascii="Times New Roman" w:hAnsi="Times New Roman" w:cs="Times New Roman"/>
          <w:b/>
          <w:sz w:val="24"/>
          <w:szCs w:val="24"/>
        </w:rPr>
        <w:t> ekonomii społecznej </w:t>
      </w:r>
      <w:r w:rsidRPr="00A86C8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86C89" w:rsidRDefault="00A86C89" w:rsidP="00A86C89">
      <w:pPr>
        <w:spacing w:after="2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6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1/ Wykształcenie: </w:t>
      </w:r>
      <w:r w:rsidRPr="00A86C89">
        <w:rPr>
          <w:rFonts w:ascii="Times New Roman" w:eastAsia="Times New Roman" w:hAnsi="Times New Roman" w:cs="Times New Roman"/>
          <w:bCs/>
          <w:sz w:val="24"/>
          <w:szCs w:val="24"/>
        </w:rPr>
        <w:t>wyższe</w:t>
      </w:r>
      <w:r w:rsidR="00A96F59">
        <w:rPr>
          <w:rFonts w:ascii="Times New Roman" w:eastAsia="Times New Roman" w:hAnsi="Times New Roman" w:cs="Times New Roman"/>
          <w:bCs/>
          <w:sz w:val="24"/>
          <w:szCs w:val="24"/>
        </w:rPr>
        <w:t>, preferowane: ekonomiczne, finansowe, w zakresie polityki społecznej, poradnictwo zawodowe</w:t>
      </w:r>
    </w:p>
    <w:p w:rsidR="00184943" w:rsidRDefault="00184943" w:rsidP="00A86C89">
      <w:pPr>
        <w:spacing w:after="2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Wymagana wiedza z zakresu zakładania i prowadzenia działalności gospodarczej przez osoby bezrobotne, z tematyki ekonomii społecznej i funkcjonowania spółdzielni socjalnych , znajomość rynku pracy subregionu ciechanowskiego.  </w:t>
      </w:r>
    </w:p>
    <w:p w:rsidR="00184943" w:rsidRPr="00A86C89" w:rsidRDefault="00184943" w:rsidP="00A86C89">
      <w:pPr>
        <w:spacing w:after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UWAGA- wiedza zostanie zweryfikowana podczas rozmowy kwalifikacyjnej</w:t>
      </w:r>
    </w:p>
    <w:p w:rsidR="00A96F59" w:rsidRDefault="00A86C89" w:rsidP="00A86C89">
      <w:pPr>
        <w:spacing w:after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6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2/ Doświadczenie: </w:t>
      </w:r>
    </w:p>
    <w:p w:rsidR="00A86C89" w:rsidRDefault="00A96F59" w:rsidP="0018494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A96F59">
        <w:rPr>
          <w:rFonts w:ascii="Times New Roman" w:eastAsia="Times New Roman" w:hAnsi="Times New Roman" w:cs="Times New Roman"/>
          <w:bCs/>
          <w:sz w:val="24"/>
          <w:szCs w:val="24"/>
        </w:rPr>
        <w:t>współpraca z osobami zagrożonymi wykluczeniem społecznym/ wykluczonymi społecznie</w:t>
      </w:r>
      <w:r w:rsidR="00184943">
        <w:rPr>
          <w:rFonts w:ascii="Times New Roman" w:eastAsia="Times New Roman" w:hAnsi="Times New Roman" w:cs="Times New Roman"/>
          <w:bCs/>
          <w:sz w:val="24"/>
          <w:szCs w:val="24"/>
        </w:rPr>
        <w:t>, praca z osobami bezrobotnymi, lub</w:t>
      </w:r>
    </w:p>
    <w:p w:rsidR="00184943" w:rsidRDefault="00184943" w:rsidP="0018494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wykładowca/ trener</w:t>
      </w:r>
      <w:r w:rsidR="00C029D3">
        <w:rPr>
          <w:rFonts w:ascii="Times New Roman" w:eastAsia="Times New Roman" w:hAnsi="Times New Roman" w:cs="Times New Roman"/>
          <w:bCs/>
          <w:sz w:val="24"/>
          <w:szCs w:val="24"/>
        </w:rPr>
        <w:t>/ doradca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 dziedziny polityki ekonomii społecznej, lub</w:t>
      </w:r>
    </w:p>
    <w:p w:rsidR="00A96F59" w:rsidRDefault="00A96F59" w:rsidP="0018494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184943">
        <w:rPr>
          <w:rFonts w:ascii="Times New Roman" w:eastAsia="Times New Roman" w:hAnsi="Times New Roman" w:cs="Times New Roman"/>
          <w:bCs/>
          <w:sz w:val="24"/>
          <w:szCs w:val="24"/>
        </w:rPr>
        <w:t xml:space="preserve"> doradztwo zawodowe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029D3" w:rsidRPr="00A96F59" w:rsidRDefault="00C029D3" w:rsidP="0018494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21C9" w:rsidRDefault="00184943" w:rsidP="009821C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6430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Informujemy, iż </w:t>
      </w:r>
      <w:r w:rsidRPr="005C042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nie zapewniamy</w:t>
      </w:r>
      <w:r w:rsidR="009821C9" w:rsidRPr="0056430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wynagrodzenia za prac</w:t>
      </w:r>
      <w:r w:rsidR="00564300" w:rsidRPr="0056430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ę</w:t>
      </w:r>
      <w:r w:rsidR="009821C9" w:rsidRPr="0056430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poświęcon</w:t>
      </w:r>
      <w:r w:rsidR="00564300" w:rsidRPr="0056430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ą</w:t>
      </w:r>
      <w:r w:rsidR="009821C9" w:rsidRPr="0056430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na rzecz oceny</w:t>
      </w:r>
      <w:r w:rsidR="009821C9" w:rsidRPr="0056430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Planów założenia i działalności spółdzielni socjalnej/ Planów wykorzystania środków finansowych</w:t>
      </w:r>
      <w:r w:rsidR="00564300" w:rsidRPr="0056430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564300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="00564300" w:rsidRPr="005C042E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Nie zapewniamy</w:t>
      </w:r>
      <w:r w:rsidR="00564300" w:rsidRPr="0056430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również zwrotu kosztów dojazdu na miejsce oceny- siedziba Stowarzyszenia.</w:t>
      </w:r>
    </w:p>
    <w:p w:rsidR="00C029D3" w:rsidRDefault="00C029D3" w:rsidP="009821C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C029D3" w:rsidRPr="00564300" w:rsidRDefault="00C029D3" w:rsidP="009821C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5"/>
      </w:tblGrid>
      <w:tr w:rsidR="00A74CFA" w:rsidTr="00A70C69">
        <w:trPr>
          <w:trHeight w:val="944"/>
        </w:trPr>
        <w:tc>
          <w:tcPr>
            <w:tcW w:w="7155" w:type="dxa"/>
          </w:tcPr>
          <w:p w:rsidR="00A74CFA" w:rsidRDefault="00A74CFA" w:rsidP="00A74CFA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4CFA" w:rsidRDefault="003E044C" w:rsidP="00797FDA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</w:t>
            </w:r>
            <w:r w:rsidR="00C02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CV </w:t>
            </w:r>
            <w:r w:rsidR="0094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PROSZĘ SKŁADAĆ DO DNIA </w:t>
            </w:r>
            <w:r w:rsidR="00797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</w:t>
            </w:r>
            <w:r w:rsidR="0094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797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czerwca</w:t>
            </w:r>
            <w:r w:rsidR="005C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DB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2014</w:t>
            </w:r>
            <w:r w:rsidR="00A74CFA" w:rsidRPr="00A74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5C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roku</w:t>
            </w:r>
            <w:r w:rsidR="00A74CFA" w:rsidRPr="00A74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</w:tbl>
    <w:p w:rsidR="005C042E" w:rsidRDefault="00D060A1" w:rsidP="00D060A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Osoby zainteresowane </w:t>
      </w:r>
      <w:r w:rsidR="005C04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współpracą</w:t>
      </w:r>
      <w:r w:rsidRP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prosimy o przesłanie CV</w:t>
      </w:r>
      <w:r w:rsidR="005C042E" w:rsidRPr="005C04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5C04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  </w:t>
      </w:r>
      <w:r w:rsidR="005C042E" w:rsidRP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adres</w:t>
      </w:r>
      <w:r w:rsidR="005C04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:</w:t>
      </w:r>
    </w:p>
    <w:p w:rsidR="005C042E" w:rsidRDefault="000375D5" w:rsidP="00D060A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a.kszczotek</w:t>
      </w:r>
      <w:r w:rsid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@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srcp.</w:t>
      </w:r>
      <w:r w:rsid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radom.pl</w:t>
      </w:r>
      <w:r w:rsidR="00D060A1"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060A1" w:rsidRPr="00D060A1" w:rsidRDefault="00D060A1" w:rsidP="00D060A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Zastrzegamy sobie 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>liwość kontaktu z wybranymi kandydatami.</w:t>
      </w:r>
    </w:p>
    <w:p w:rsidR="00D060A1" w:rsidRPr="00D060A1" w:rsidRDefault="00D060A1" w:rsidP="005C042E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telefoniczny- 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48 360 00 46/ 46 </w:t>
      </w: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poniedziałku do pi</w:t>
      </w:r>
      <w:r w:rsidR="00A67C5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tku w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Prosimy o dołączenie do dokumentów aplikacyjnych </w:t>
      </w:r>
      <w:r w:rsidR="00A67C58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</w:t>
      </w: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>szej klauzuli. Jednocześnie informujemy, że dokumenty, które</w:t>
      </w:r>
      <w:r w:rsidR="00A67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zawierają klauzuli nie będą</w:t>
      </w: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nas rozpatrywane.</w:t>
      </w:r>
    </w:p>
    <w:p w:rsidR="00A86C89" w:rsidRPr="00A86C89" w:rsidRDefault="00A67C58" w:rsidP="005C042E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Wyraż</w:t>
      </w:r>
      <w:r w:rsidR="00D060A1" w:rsidRP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am zgodę na przetwarzanie moich danych osobowych zawartych w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CV</w:t>
      </w:r>
      <w:r w:rsidR="00D060A1" w:rsidRP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dla potrzeb niezbędnych do realizacji procesu rekrutacji zgodnie z ustawą z dnia 29 sierpnia 1997r. o Ochronie Danych Osobowych Dz. U. z 2002r. Nr 101, </w:t>
      </w:r>
      <w:proofErr w:type="spellStart"/>
      <w:r w:rsidR="00D060A1" w:rsidRP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poz</w:t>
      </w:r>
      <w:proofErr w:type="spellEnd"/>
      <w:r w:rsidR="00D060A1" w:rsidRP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926, ze zmianami. </w:t>
      </w:r>
    </w:p>
    <w:p w:rsidR="00825BDF" w:rsidRDefault="00825BDF" w:rsidP="00A86C8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825BDF" w:rsidRDefault="00825BDF" w:rsidP="00A86C8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825BDF" w:rsidRDefault="00825BDF" w:rsidP="00A86C8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A86C89" w:rsidRPr="00A86C89" w:rsidRDefault="00EE4A99" w:rsidP="00A86C8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Aneta Kszczotek- Dwórnik</w:t>
      </w:r>
      <w:r w:rsidR="00A86C89" w:rsidRPr="00A86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</w:p>
    <w:p w:rsidR="00A31710" w:rsidRDefault="00A33741" w:rsidP="00F52F3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Kierownika projektu</w:t>
      </w:r>
    </w:p>
    <w:p w:rsidR="00EE4A99" w:rsidRPr="00F52F36" w:rsidRDefault="00797FDA" w:rsidP="00F52F3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E4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EE4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2014r.</w:t>
      </w:r>
    </w:p>
    <w:sectPr w:rsidR="00EE4A99" w:rsidRPr="00F52F36" w:rsidSect="00432043">
      <w:headerReference w:type="default" r:id="rId9"/>
      <w:footerReference w:type="default" r:id="rId10"/>
      <w:pgSz w:w="11906" w:h="16838"/>
      <w:pgMar w:top="1502" w:right="707" w:bottom="1417" w:left="851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94E" w:rsidRDefault="0068194E" w:rsidP="00DB3ECC">
      <w:pPr>
        <w:spacing w:after="0" w:line="240" w:lineRule="auto"/>
      </w:pPr>
      <w:r>
        <w:separator/>
      </w:r>
    </w:p>
  </w:endnote>
  <w:endnote w:type="continuationSeparator" w:id="0">
    <w:p w:rsidR="0068194E" w:rsidRDefault="0068194E" w:rsidP="00DB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44" w:rsidRDefault="0068194E" w:rsidP="00432043">
    <w:pPr>
      <w:pStyle w:val="Stopka"/>
    </w:pPr>
    <w:r>
      <w:pict>
        <v:rect id="_x0000_i1026" style="width:448.6pt;height:.25pt" o:hrpct="989" o:hralign="center" o:hrstd="t" o:hr="t" fillcolor="#a0a0a0" stroked="f"/>
      </w:pict>
    </w:r>
  </w:p>
  <w:tbl>
    <w:tblPr>
      <w:tblW w:w="9923" w:type="dxa"/>
      <w:tblLook w:val="04A0" w:firstRow="1" w:lastRow="0" w:firstColumn="1" w:lastColumn="0" w:noHBand="0" w:noVBand="1"/>
    </w:tblPr>
    <w:tblGrid>
      <w:gridCol w:w="3825"/>
      <w:gridCol w:w="3830"/>
      <w:gridCol w:w="2268"/>
    </w:tblGrid>
    <w:tr w:rsidR="00542390" w:rsidTr="00222F4F">
      <w:trPr>
        <w:trHeight w:val="1421"/>
      </w:trPr>
      <w:tc>
        <w:tcPr>
          <w:tcW w:w="3825" w:type="dxa"/>
          <w:vAlign w:val="center"/>
        </w:tcPr>
        <w:p w:rsidR="00542390" w:rsidRDefault="00773E44" w:rsidP="00432043">
          <w:pPr>
            <w:pStyle w:val="Stopka"/>
          </w:pPr>
          <w:r>
            <w:t xml:space="preserve"> </w:t>
          </w:r>
          <w:r w:rsidR="009E625B">
            <w:rPr>
              <w:noProof/>
              <w:lang w:eastAsia="pl-PL"/>
            </w:rPr>
            <w:drawing>
              <wp:inline distT="0" distB="0" distL="0" distR="0" wp14:anchorId="4F591C2C" wp14:editId="289A9C1A">
                <wp:extent cx="1990725" cy="847725"/>
                <wp:effectExtent l="0" t="0" r="0" b="0"/>
                <wp:docPr id="5" name="Obraz 13" descr="C:\Users\OEM\Documents\Pulpit\parp\PK2008\promocja PK\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OEM\Documents\Pulpit\parp\PK2008\promocja PK\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  <w:vAlign w:val="center"/>
        </w:tcPr>
        <w:p w:rsidR="00432043" w:rsidRDefault="00432043" w:rsidP="00432043">
          <w:pPr>
            <w:pStyle w:val="Stopka"/>
          </w:pPr>
        </w:p>
        <w:p w:rsidR="00542390" w:rsidRDefault="009E625B" w:rsidP="00E1548C">
          <w:pPr>
            <w:pStyle w:val="Stopka"/>
            <w:tabs>
              <w:tab w:val="left" w:pos="1029"/>
            </w:tabs>
          </w:pPr>
          <w:r>
            <w:rPr>
              <w:noProof/>
              <w:lang w:eastAsia="pl-PL"/>
            </w:rPr>
            <w:drawing>
              <wp:inline distT="0" distB="0" distL="0" distR="0" wp14:anchorId="40F58475" wp14:editId="25E752C0">
                <wp:extent cx="2009775" cy="704850"/>
                <wp:effectExtent l="0" t="0" r="9525" b="0"/>
                <wp:docPr id="6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https://encrypted-tbn2.gstatic.com/images?q=tbn:ANd9GcQb75DmEEYZlBj0yC6WGHSWnpBMF_wHKgCwx7E8PXNcAY-hkw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234" cy="705712"/>
                        </a:xfrm>
                        <a:prstGeom prst="rect">
                          <a:avLst/>
                        </a:pr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542390" w:rsidRDefault="00432043" w:rsidP="00222F4F">
          <w:pPr>
            <w:pStyle w:val="Stopka"/>
            <w:jc w:val="center"/>
          </w:pPr>
          <w:r>
            <w:t xml:space="preserve">       </w:t>
          </w:r>
          <w:r w:rsidR="009E625B">
            <w:rPr>
              <w:noProof/>
              <w:lang w:eastAsia="pl-PL"/>
            </w:rPr>
            <w:drawing>
              <wp:inline distT="0" distB="0" distL="0" distR="0" wp14:anchorId="198CF40F" wp14:editId="4F7BB379">
                <wp:extent cx="523875" cy="631976"/>
                <wp:effectExtent l="0" t="0" r="0" b="0"/>
                <wp:docPr id="7" name="Obraz 15" descr="Plik:POL Glinojeck CO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Plik:POL Glinojeck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31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0982" w:rsidRDefault="00F009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94E" w:rsidRDefault="0068194E" w:rsidP="00DB3ECC">
      <w:pPr>
        <w:spacing w:after="0" w:line="240" w:lineRule="auto"/>
      </w:pPr>
      <w:r>
        <w:separator/>
      </w:r>
    </w:p>
  </w:footnote>
  <w:footnote w:type="continuationSeparator" w:id="0">
    <w:p w:rsidR="0068194E" w:rsidRDefault="0068194E" w:rsidP="00DB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534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5034"/>
    </w:tblGrid>
    <w:tr w:rsidR="00DB3ECC" w:rsidTr="00222F4F">
      <w:tc>
        <w:tcPr>
          <w:tcW w:w="4606" w:type="dxa"/>
        </w:tcPr>
        <w:p w:rsidR="00DB3ECC" w:rsidRDefault="009E625B" w:rsidP="00222F4F">
          <w:pPr>
            <w:pStyle w:val="Nagwek"/>
            <w:tabs>
              <w:tab w:val="clear" w:pos="9072"/>
              <w:tab w:val="right" w:pos="9249"/>
            </w:tabs>
            <w:ind w:left="33"/>
          </w:pPr>
          <w:r>
            <w:rPr>
              <w:noProof/>
              <w:lang w:eastAsia="pl-PL"/>
            </w:rPr>
            <w:drawing>
              <wp:inline distT="0" distB="0" distL="0" distR="0" wp14:anchorId="0FABA9DA" wp14:editId="479FCED6">
                <wp:extent cx="1933575" cy="733425"/>
                <wp:effectExtent l="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29" t="19072" r="9264" b="18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</w:tcPr>
        <w:p w:rsidR="00DB3ECC" w:rsidRDefault="009E625B" w:rsidP="00222F4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8CEBBE3" wp14:editId="0E0ACCA2">
                <wp:extent cx="1676400" cy="628650"/>
                <wp:effectExtent l="0" t="0" r="0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681" r="3955" b="110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</w:p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pt.: </w:t>
    </w:r>
    <w:r>
      <w:rPr>
        <w:rFonts w:eastAsia="Times New Roman"/>
        <w:b/>
        <w:bCs/>
        <w:sz w:val="16"/>
        <w:szCs w:val="16"/>
      </w:rPr>
      <w:t xml:space="preserve">„Ośrodek Wspierania Ekonomii Społecznej w subregionie ciechanowskim” </w:t>
    </w:r>
    <w:r w:rsidR="00E1548C">
      <w:rPr>
        <w:rFonts w:eastAsia="Times New Roman"/>
        <w:sz w:val="16"/>
        <w:szCs w:val="16"/>
      </w:rPr>
      <w:t>współfinansowany</w:t>
    </w:r>
    <w:r>
      <w:rPr>
        <w:rFonts w:eastAsia="Times New Roman"/>
        <w:sz w:val="16"/>
        <w:szCs w:val="16"/>
      </w:rPr>
      <w:t xml:space="preserve"> przez Unię Europejską w ramach Europejskiego Funduszu Społecznego, Program Operacyjny Kapitał Ludzki</w:t>
    </w:r>
    <w:r w:rsidR="00870B62">
      <w:rPr>
        <w:rFonts w:eastAsia="Times New Roman"/>
        <w:sz w:val="16"/>
        <w:szCs w:val="16"/>
      </w:rPr>
      <w:t xml:space="preserve"> 2007-2013</w:t>
    </w:r>
    <w:r>
      <w:rPr>
        <w:rFonts w:eastAsia="Times New Roman"/>
        <w:sz w:val="16"/>
        <w:szCs w:val="16"/>
      </w:rPr>
      <w:t xml:space="preserve">, </w:t>
    </w:r>
    <w:r>
      <w:rPr>
        <w:rFonts w:eastAsia="Times New Roman"/>
        <w:color w:val="000000"/>
        <w:sz w:val="16"/>
        <w:szCs w:val="16"/>
      </w:rPr>
      <w:t xml:space="preserve">Priorytet VII – Promocja integracji społecznej, Działanie 7.2 </w:t>
    </w:r>
    <w:r w:rsidR="00870B62">
      <w:rPr>
        <w:rFonts w:eastAsia="Times New Roman"/>
        <w:color w:val="000000"/>
        <w:sz w:val="16"/>
        <w:szCs w:val="16"/>
      </w:rPr>
      <w:t xml:space="preserve">– Przeciwdziałanie wykluczeniu </w:t>
    </w:r>
    <w:r>
      <w:rPr>
        <w:rFonts w:eastAsia="Times New Roman"/>
        <w:color w:val="000000"/>
        <w:sz w:val="16"/>
        <w:szCs w:val="16"/>
      </w:rPr>
      <w:t>i wzmocnienie sektora ekonomii społecznej, Poddziałanie 7.2.2 – Wsparcie ekonomii społecznej</w:t>
    </w:r>
    <w:r>
      <w:rPr>
        <w:sz w:val="16"/>
        <w:szCs w:val="16"/>
      </w:rPr>
      <w:t>.</w:t>
    </w:r>
  </w:p>
  <w:p w:rsidR="00DB3ECC" w:rsidRDefault="0068194E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A0A59"/>
    <w:multiLevelType w:val="hybridMultilevel"/>
    <w:tmpl w:val="9B045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70ACC"/>
    <w:multiLevelType w:val="hybridMultilevel"/>
    <w:tmpl w:val="E5FC9E8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304E98"/>
    <w:multiLevelType w:val="hybridMultilevel"/>
    <w:tmpl w:val="F5EC26EC"/>
    <w:lvl w:ilvl="0" w:tplc="27F69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2B0047"/>
    <w:multiLevelType w:val="hybridMultilevel"/>
    <w:tmpl w:val="C1EE52B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CDE5FF4"/>
    <w:multiLevelType w:val="hybridMultilevel"/>
    <w:tmpl w:val="9F04D97A"/>
    <w:lvl w:ilvl="0" w:tplc="5630E7C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6">
    <w:nsid w:val="110F1B70"/>
    <w:multiLevelType w:val="hybridMultilevel"/>
    <w:tmpl w:val="1952CAD6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119B224A"/>
    <w:multiLevelType w:val="hybridMultilevel"/>
    <w:tmpl w:val="69AEBA00"/>
    <w:lvl w:ilvl="0" w:tplc="0415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14327495"/>
    <w:multiLevelType w:val="hybridMultilevel"/>
    <w:tmpl w:val="5DAE475A"/>
    <w:lvl w:ilvl="0" w:tplc="269EBD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5C4A0B"/>
    <w:multiLevelType w:val="hybridMultilevel"/>
    <w:tmpl w:val="901C0E2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5545D38"/>
    <w:multiLevelType w:val="multilevel"/>
    <w:tmpl w:val="D964891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B351D0"/>
    <w:multiLevelType w:val="hybridMultilevel"/>
    <w:tmpl w:val="85F221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26B1125A"/>
    <w:multiLevelType w:val="hybridMultilevel"/>
    <w:tmpl w:val="DFB84F42"/>
    <w:lvl w:ilvl="0" w:tplc="9CB0A78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5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7953A2"/>
    <w:multiLevelType w:val="hybridMultilevel"/>
    <w:tmpl w:val="619610D2"/>
    <w:lvl w:ilvl="0" w:tplc="0415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4B3201F4"/>
    <w:multiLevelType w:val="multilevel"/>
    <w:tmpl w:val="FAF4FA2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4DA91280"/>
    <w:multiLevelType w:val="hybridMultilevel"/>
    <w:tmpl w:val="BE7C2AA2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E2D63F7"/>
    <w:multiLevelType w:val="hybridMultilevel"/>
    <w:tmpl w:val="7D186C5A"/>
    <w:lvl w:ilvl="0" w:tplc="21669D8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23">
    <w:nsid w:val="53B635AA"/>
    <w:multiLevelType w:val="hybridMultilevel"/>
    <w:tmpl w:val="2EBC626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5EE4890"/>
    <w:multiLevelType w:val="hybridMultilevel"/>
    <w:tmpl w:val="FB02434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7E24BCB"/>
    <w:multiLevelType w:val="hybridMultilevel"/>
    <w:tmpl w:val="CFA219EC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2E1004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  <w:color w:val="000000"/>
      </w:rPr>
    </w:lvl>
    <w:lvl w:ilvl="2" w:tplc="B0A2BC80">
      <w:numFmt w:val="bullet"/>
      <w:lvlText w:val=""/>
      <w:lvlJc w:val="left"/>
      <w:pPr>
        <w:ind w:left="3048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587B2153"/>
    <w:multiLevelType w:val="hybridMultilevel"/>
    <w:tmpl w:val="22603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76E0F"/>
    <w:multiLevelType w:val="hybridMultilevel"/>
    <w:tmpl w:val="FFFCF55C"/>
    <w:lvl w:ilvl="0" w:tplc="0415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5CBF60F8"/>
    <w:multiLevelType w:val="multilevel"/>
    <w:tmpl w:val="ACF6CC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614904B2"/>
    <w:multiLevelType w:val="multilevel"/>
    <w:tmpl w:val="C7AEE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65D264C0"/>
    <w:multiLevelType w:val="hybridMultilevel"/>
    <w:tmpl w:val="42FAEB84"/>
    <w:lvl w:ilvl="0" w:tplc="D96CBCD8">
      <w:start w:val="1"/>
      <w:numFmt w:val="lowerLetter"/>
      <w:lvlText w:val="%1)"/>
      <w:lvlJc w:val="left"/>
      <w:pPr>
        <w:ind w:left="1065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>
    <w:nsid w:val="662200C9"/>
    <w:multiLevelType w:val="multilevel"/>
    <w:tmpl w:val="EB4085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672B1BFB"/>
    <w:multiLevelType w:val="hybridMultilevel"/>
    <w:tmpl w:val="2480CE30"/>
    <w:lvl w:ilvl="0" w:tplc="0415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6CB415A6"/>
    <w:multiLevelType w:val="hybridMultilevel"/>
    <w:tmpl w:val="71C05ED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0EF4A75"/>
    <w:multiLevelType w:val="hybridMultilevel"/>
    <w:tmpl w:val="78B4166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29D38BC"/>
    <w:multiLevelType w:val="hybridMultilevel"/>
    <w:tmpl w:val="9AA4154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8220F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40C4F39"/>
    <w:multiLevelType w:val="hybridMultilevel"/>
    <w:tmpl w:val="0418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884B1F"/>
    <w:multiLevelType w:val="multilevel"/>
    <w:tmpl w:val="D17636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785705FA"/>
    <w:multiLevelType w:val="hybridMultilevel"/>
    <w:tmpl w:val="148220DC"/>
    <w:lvl w:ilvl="0" w:tplc="FFFFFFFF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>
    <w:nsid w:val="79044E22"/>
    <w:multiLevelType w:val="multilevel"/>
    <w:tmpl w:val="718C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811984"/>
    <w:multiLevelType w:val="hybridMultilevel"/>
    <w:tmpl w:val="A6A6E2F4"/>
    <w:lvl w:ilvl="0" w:tplc="DA2A1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07161A"/>
    <w:multiLevelType w:val="hybridMultilevel"/>
    <w:tmpl w:val="A934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7206A0"/>
    <w:multiLevelType w:val="hybridMultilevel"/>
    <w:tmpl w:val="B094D488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16"/>
  </w:num>
  <w:num w:numId="4">
    <w:abstractNumId w:val="31"/>
  </w:num>
  <w:num w:numId="5">
    <w:abstractNumId w:val="15"/>
  </w:num>
  <w:num w:numId="6">
    <w:abstractNumId w:val="18"/>
  </w:num>
  <w:num w:numId="7">
    <w:abstractNumId w:val="35"/>
  </w:num>
  <w:num w:numId="8">
    <w:abstractNumId w:val="38"/>
  </w:num>
  <w:num w:numId="9">
    <w:abstractNumId w:val="13"/>
  </w:num>
  <w:num w:numId="10">
    <w:abstractNumId w:val="26"/>
  </w:num>
  <w:num w:numId="11">
    <w:abstractNumId w:val="28"/>
  </w:num>
  <w:num w:numId="12">
    <w:abstractNumId w:val="20"/>
  </w:num>
  <w:num w:numId="13">
    <w:abstractNumId w:val="12"/>
  </w:num>
  <w:num w:numId="14">
    <w:abstractNumId w:val="10"/>
  </w:num>
  <w:num w:numId="15">
    <w:abstractNumId w:val="11"/>
  </w:num>
  <w:num w:numId="16">
    <w:abstractNumId w:val="0"/>
  </w:num>
  <w:num w:numId="17">
    <w:abstractNumId w:val="17"/>
  </w:num>
  <w:num w:numId="18">
    <w:abstractNumId w:val="42"/>
  </w:num>
  <w:num w:numId="19">
    <w:abstractNumId w:val="41"/>
  </w:num>
  <w:num w:numId="20">
    <w:abstractNumId w:val="36"/>
  </w:num>
  <w:num w:numId="21">
    <w:abstractNumId w:val="37"/>
  </w:num>
  <w:num w:numId="22">
    <w:abstractNumId w:val="22"/>
  </w:num>
  <w:num w:numId="23">
    <w:abstractNumId w:val="14"/>
  </w:num>
  <w:num w:numId="24">
    <w:abstractNumId w:val="5"/>
  </w:num>
  <w:num w:numId="25">
    <w:abstractNumId w:val="39"/>
  </w:num>
  <w:num w:numId="26">
    <w:abstractNumId w:val="1"/>
  </w:num>
  <w:num w:numId="27">
    <w:abstractNumId w:val="8"/>
  </w:num>
  <w:num w:numId="28">
    <w:abstractNumId w:val="30"/>
  </w:num>
  <w:num w:numId="29">
    <w:abstractNumId w:val="2"/>
  </w:num>
  <w:num w:numId="30">
    <w:abstractNumId w:val="3"/>
  </w:num>
  <w:num w:numId="31">
    <w:abstractNumId w:val="23"/>
  </w:num>
  <w:num w:numId="32">
    <w:abstractNumId w:val="9"/>
  </w:num>
  <w:num w:numId="33">
    <w:abstractNumId w:val="32"/>
  </w:num>
  <w:num w:numId="34">
    <w:abstractNumId w:val="24"/>
  </w:num>
  <w:num w:numId="35">
    <w:abstractNumId w:val="40"/>
  </w:num>
  <w:num w:numId="36">
    <w:abstractNumId w:val="19"/>
  </w:num>
  <w:num w:numId="37">
    <w:abstractNumId w:val="21"/>
  </w:num>
  <w:num w:numId="38">
    <w:abstractNumId w:val="4"/>
  </w:num>
  <w:num w:numId="39">
    <w:abstractNumId w:val="7"/>
  </w:num>
  <w:num w:numId="40">
    <w:abstractNumId w:val="27"/>
  </w:num>
  <w:num w:numId="41">
    <w:abstractNumId w:val="34"/>
  </w:num>
  <w:num w:numId="42">
    <w:abstractNumId w:val="33"/>
  </w:num>
  <w:num w:numId="43">
    <w:abstractNumId w:val="43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8D"/>
    <w:rsid w:val="000368F7"/>
    <w:rsid w:val="000375D5"/>
    <w:rsid w:val="0005294C"/>
    <w:rsid w:val="00090F59"/>
    <w:rsid w:val="000A2F85"/>
    <w:rsid w:val="000B1C65"/>
    <w:rsid w:val="000B7CCF"/>
    <w:rsid w:val="000D59C0"/>
    <w:rsid w:val="00180F2F"/>
    <w:rsid w:val="00184943"/>
    <w:rsid w:val="001A19B7"/>
    <w:rsid w:val="002212C6"/>
    <w:rsid w:val="00222F4F"/>
    <w:rsid w:val="00232A64"/>
    <w:rsid w:val="00251BC9"/>
    <w:rsid w:val="002C0F61"/>
    <w:rsid w:val="00315FB7"/>
    <w:rsid w:val="0032162F"/>
    <w:rsid w:val="00337252"/>
    <w:rsid w:val="00360064"/>
    <w:rsid w:val="003C0EBB"/>
    <w:rsid w:val="003D5AEB"/>
    <w:rsid w:val="003E044C"/>
    <w:rsid w:val="00430CD0"/>
    <w:rsid w:val="00432043"/>
    <w:rsid w:val="0049059A"/>
    <w:rsid w:val="004E17FC"/>
    <w:rsid w:val="00524DF8"/>
    <w:rsid w:val="00542390"/>
    <w:rsid w:val="00552DDE"/>
    <w:rsid w:val="0056268D"/>
    <w:rsid w:val="00564300"/>
    <w:rsid w:val="00585842"/>
    <w:rsid w:val="005A5A6F"/>
    <w:rsid w:val="005C042E"/>
    <w:rsid w:val="00641ADE"/>
    <w:rsid w:val="0064467E"/>
    <w:rsid w:val="00651309"/>
    <w:rsid w:val="0068194E"/>
    <w:rsid w:val="006A49C9"/>
    <w:rsid w:val="006A7F80"/>
    <w:rsid w:val="006F63B4"/>
    <w:rsid w:val="00714513"/>
    <w:rsid w:val="007257F2"/>
    <w:rsid w:val="00735285"/>
    <w:rsid w:val="00773E44"/>
    <w:rsid w:val="00797FDA"/>
    <w:rsid w:val="007F37D7"/>
    <w:rsid w:val="00825BDF"/>
    <w:rsid w:val="00844FE9"/>
    <w:rsid w:val="00870B62"/>
    <w:rsid w:val="008C2862"/>
    <w:rsid w:val="009265BF"/>
    <w:rsid w:val="009466C5"/>
    <w:rsid w:val="00980E13"/>
    <w:rsid w:val="009821C9"/>
    <w:rsid w:val="009838D9"/>
    <w:rsid w:val="009A15A3"/>
    <w:rsid w:val="009E06E9"/>
    <w:rsid w:val="009E625B"/>
    <w:rsid w:val="00A06861"/>
    <w:rsid w:val="00A11290"/>
    <w:rsid w:val="00A31710"/>
    <w:rsid w:val="00A33741"/>
    <w:rsid w:val="00A50BEC"/>
    <w:rsid w:val="00A67C58"/>
    <w:rsid w:val="00A70C69"/>
    <w:rsid w:val="00A74CFA"/>
    <w:rsid w:val="00A86C89"/>
    <w:rsid w:val="00A96F59"/>
    <w:rsid w:val="00AA255E"/>
    <w:rsid w:val="00B57FD2"/>
    <w:rsid w:val="00B85ECF"/>
    <w:rsid w:val="00BA7454"/>
    <w:rsid w:val="00C029D3"/>
    <w:rsid w:val="00C8185A"/>
    <w:rsid w:val="00D060A1"/>
    <w:rsid w:val="00D81059"/>
    <w:rsid w:val="00DA15E5"/>
    <w:rsid w:val="00DB3ECC"/>
    <w:rsid w:val="00DB416F"/>
    <w:rsid w:val="00E1548C"/>
    <w:rsid w:val="00E22046"/>
    <w:rsid w:val="00E242DE"/>
    <w:rsid w:val="00E45613"/>
    <w:rsid w:val="00EA1DAB"/>
    <w:rsid w:val="00EE1026"/>
    <w:rsid w:val="00EE4A99"/>
    <w:rsid w:val="00F00982"/>
    <w:rsid w:val="00F33CB5"/>
    <w:rsid w:val="00F3409E"/>
    <w:rsid w:val="00F43ED5"/>
    <w:rsid w:val="00F4501C"/>
    <w:rsid w:val="00F52F36"/>
    <w:rsid w:val="00F57996"/>
    <w:rsid w:val="00F60130"/>
    <w:rsid w:val="00FC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450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4501C"/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450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4501C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DE8AD-9413-400C-B241-790620FA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2372</CharactersWithSpaces>
  <SharedDoc>false</SharedDoc>
  <HLinks>
    <vt:vector size="12" baseType="variant">
      <vt:variant>
        <vt:i4>5832793</vt:i4>
      </vt:variant>
      <vt:variant>
        <vt:i4>3</vt:i4>
      </vt:variant>
      <vt:variant>
        <vt:i4>0</vt:i4>
      </vt:variant>
      <vt:variant>
        <vt:i4>5</vt:i4>
      </vt:variant>
      <vt:variant>
        <vt:lpwstr>http://www.srcp.radom.pl/</vt:lpwstr>
      </vt:variant>
      <vt:variant>
        <vt:lpwstr/>
      </vt:variant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mailto:a.kszczotek@srcp.radom.pl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USER</cp:lastModifiedBy>
  <cp:revision>2</cp:revision>
  <cp:lastPrinted>2014-08-14T06:51:00Z</cp:lastPrinted>
  <dcterms:created xsi:type="dcterms:W3CDTF">2014-08-14T12:46:00Z</dcterms:created>
  <dcterms:modified xsi:type="dcterms:W3CDTF">2014-08-14T12:46:00Z</dcterms:modified>
</cp:coreProperties>
</file>