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9" w:rsidRPr="008C07B8" w:rsidRDefault="00F67739" w:rsidP="00F67739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F67739" w:rsidRPr="008C07B8" w:rsidRDefault="00F67739" w:rsidP="00F67739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67739" w:rsidRPr="008C07B8" w:rsidRDefault="00E308D5" w:rsidP="00F67739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31</w:t>
      </w:r>
      <w:r w:rsidR="00F67739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6773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F67739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F67739" w:rsidRPr="008C07B8" w:rsidRDefault="00F67739" w:rsidP="00F67739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23D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</w:t>
      </w:r>
      <w:r w:rsidR="00E308D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="00323D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czek projektu</w:t>
      </w:r>
      <w:r w:rsidR="00323D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E132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pn.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67739" w:rsidRPr="008C07B8" w:rsidRDefault="00F67739" w:rsidP="00F67739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F67739" w:rsidRPr="008C07B8" w:rsidRDefault="00F67739" w:rsidP="00F67739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F67739" w:rsidRPr="008C07B8" w:rsidRDefault="00F67739" w:rsidP="00F67739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F67739" w:rsidRPr="008C07B8" w:rsidRDefault="00F67739" w:rsidP="00F67739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F67739" w:rsidRPr="008C07B8" w:rsidRDefault="00F67739" w:rsidP="00F6773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F67739" w:rsidRPr="008C07B8" w:rsidRDefault="00F67739" w:rsidP="00F67739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F67739" w:rsidRPr="008C07B8" w:rsidRDefault="00F67739" w:rsidP="00F67739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F67739" w:rsidRPr="008C07B8" w:rsidRDefault="00F67739" w:rsidP="00F67739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CA2398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F67739" w:rsidRPr="008C07B8" w:rsidRDefault="00F67739" w:rsidP="00F67739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CA2398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F67739" w:rsidRPr="006E1324" w:rsidRDefault="00F67739" w:rsidP="00F67739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6E1324" w:rsidRPr="008C07B8" w:rsidRDefault="006E1324" w:rsidP="006E1324">
      <w:p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739" w:rsidRPr="008C07B8" w:rsidRDefault="00F67739" w:rsidP="00F67739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739" w:rsidRPr="008C07B8" w:rsidRDefault="00F67739" w:rsidP="00F67739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67739" w:rsidRPr="008C07B8" w:rsidRDefault="00F67739" w:rsidP="00F67739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F67739" w:rsidRPr="008C07B8" w:rsidRDefault="00F67739" w:rsidP="00F67739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="00CA2398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CA2398"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="00CA2398"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="00CA239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308D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4</w:t>
      </w:r>
      <w:r w:rsidR="00CA23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czek projektu</w:t>
      </w:r>
      <w:r w:rsidR="00CA23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CA2398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 w:rsidR="00E308D5">
        <w:rPr>
          <w:rFonts w:ascii="Times New Roman" w:hAnsi="Times New Roman" w:cs="Times New Roman"/>
          <w:b/>
          <w:bCs/>
          <w:sz w:val="24"/>
          <w:szCs w:val="24"/>
        </w:rPr>
        <w:t>: 4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Miejsce realizacji szkoleń : miejscowość </w:t>
      </w:r>
      <w:r w:rsidR="00CA239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Starachowice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 województwie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br/>
        <w:t xml:space="preserve">   </w:t>
      </w:r>
      <w:r w:rsidR="00CA239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</w:t>
      </w:r>
      <w:r w:rsidR="00E308D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ę</w:t>
      </w:r>
      <w:r w:rsidR="00CA239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tokrzyskim</w:t>
      </w:r>
    </w:p>
    <w:p w:rsidR="00F67739" w:rsidRPr="008C07B8" w:rsidRDefault="00F67739" w:rsidP="00F67739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E308D5">
        <w:rPr>
          <w:rFonts w:ascii="Times New Roman" w:hAnsi="Times New Roman" w:cs="Times New Roman"/>
          <w:b/>
          <w:bCs/>
          <w:sz w:val="24"/>
          <w:szCs w:val="24"/>
        </w:rPr>
        <w:t>wrzesień</w:t>
      </w:r>
      <w:r w:rsidR="00CA23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08D5">
        <w:rPr>
          <w:rFonts w:ascii="Times New Roman" w:hAnsi="Times New Roman" w:cs="Times New Roman"/>
          <w:b/>
          <w:bCs/>
          <w:sz w:val="24"/>
          <w:szCs w:val="24"/>
        </w:rPr>
        <w:t xml:space="preserve"> listopad 2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017 r.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F67739" w:rsidRPr="008C07B8" w:rsidRDefault="00F67739" w:rsidP="00F67739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F67739" w:rsidRPr="008C07B8" w:rsidRDefault="00F67739" w:rsidP="00F67739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F67739" w:rsidRPr="008C07B8" w:rsidRDefault="00F67739" w:rsidP="00F67739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739" w:rsidRPr="008C07B8" w:rsidRDefault="00F67739" w:rsidP="00F67739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67739" w:rsidRPr="008C07B8" w:rsidRDefault="00F67739" w:rsidP="00F67739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F67739" w:rsidRPr="008C07B8" w:rsidRDefault="00F67739" w:rsidP="00F67739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F67739" w:rsidRPr="008C07B8" w:rsidRDefault="00F67739" w:rsidP="00F67739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F67739" w:rsidRPr="008C07B8" w:rsidRDefault="00F67739" w:rsidP="00F67739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F67739" w:rsidRPr="008C07B8" w:rsidRDefault="00F67739" w:rsidP="00F67739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F67739" w:rsidRPr="008C07B8" w:rsidRDefault="00F67739" w:rsidP="00F67739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F67739" w:rsidRPr="008C07B8" w:rsidRDefault="00F67739" w:rsidP="00F6773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F67739" w:rsidRPr="008C07B8" w:rsidRDefault="00F67739" w:rsidP="00F67739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="00E308D5">
        <w:rPr>
          <w:rFonts w:ascii="Times New Roman" w:hAnsi="Times New Roman" w:cs="Times New Roman"/>
          <w:b/>
          <w:sz w:val="24"/>
          <w:szCs w:val="24"/>
        </w:rPr>
        <w:t>wrzesień- listopad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 w:rsidR="00E308D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F67739" w:rsidRDefault="00F67739" w:rsidP="00F67739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F67739" w:rsidRPr="008C07B8" w:rsidRDefault="00F67739" w:rsidP="00F67739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F67739" w:rsidRPr="008C07B8" w:rsidRDefault="00F67739" w:rsidP="00F67739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. zm.) dotyczące placówek (przez co należy przez to rozumieć placówkę kształcenia ustawicznego i placówkę kształcenia praktycznego) i/lub ośrodków (przez co należy przez to rozumieć ośrodek dokształcania </w:t>
      </w:r>
      <w:r w:rsidR="00E308D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doskonalenia zawodowego)</w:t>
      </w: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F67739" w:rsidRPr="008C07B8" w:rsidRDefault="00F67739" w:rsidP="00F67739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F67739" w:rsidRPr="008C07B8" w:rsidRDefault="00F67739" w:rsidP="00F67739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308D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F67739" w:rsidRPr="008C07B8" w:rsidRDefault="00F67739" w:rsidP="00F67739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F67739" w:rsidRPr="008C07B8" w:rsidRDefault="00F67739" w:rsidP="00F67739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F67739" w:rsidRPr="008C07B8" w:rsidRDefault="00F67739" w:rsidP="00F67739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F67739" w:rsidRPr="008C07B8" w:rsidRDefault="00F67739" w:rsidP="00F67739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E308D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F67739" w:rsidRPr="008C07B8" w:rsidRDefault="00F67739" w:rsidP="00F67739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F67739" w:rsidRPr="008C07B8" w:rsidRDefault="00F67739" w:rsidP="00F67739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F67739" w:rsidRPr="008C07B8" w:rsidRDefault="00F67739" w:rsidP="00F67739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F67739" w:rsidRPr="008C07B8" w:rsidRDefault="00F67739" w:rsidP="00F67739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739" w:rsidRPr="008C07B8" w:rsidRDefault="00F67739" w:rsidP="00F67739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F67739" w:rsidRPr="008C07B8" w:rsidRDefault="00F67739" w:rsidP="00F67739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F67739" w:rsidRPr="008C07B8" w:rsidRDefault="00F67739" w:rsidP="00F67739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F67739" w:rsidRPr="008C07B8" w:rsidRDefault="00F67739" w:rsidP="00F67739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 w:rsidR="00EE612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F67739" w:rsidRPr="008C07B8" w:rsidRDefault="00F67739" w:rsidP="00F67739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F67739" w:rsidRPr="008C07B8" w:rsidRDefault="00F67739" w:rsidP="00F67739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39" w:rsidRPr="008C07B8" w:rsidRDefault="00F67739" w:rsidP="00F67739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EE612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F67739" w:rsidRPr="008C07B8" w:rsidRDefault="00F67739" w:rsidP="00F67739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F67739" w:rsidRPr="008C07B8" w:rsidRDefault="00F67739" w:rsidP="00F6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EE612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F67739" w:rsidRPr="008C07B8" w:rsidRDefault="00F67739" w:rsidP="00F67739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F67739" w:rsidRPr="008C07B8" w:rsidRDefault="00F67739" w:rsidP="00F67739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F67739" w:rsidRPr="008C07B8" w:rsidRDefault="00F67739" w:rsidP="00F67739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F67739" w:rsidRPr="008C07B8" w:rsidRDefault="00F67739" w:rsidP="00F67739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F67739" w:rsidRPr="008C07B8" w:rsidRDefault="00F67739" w:rsidP="00F67739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F67739" w:rsidRPr="008C07B8" w:rsidRDefault="00F67739" w:rsidP="00F6773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F67739" w:rsidRPr="008C07B8" w:rsidRDefault="00F67739" w:rsidP="00F677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7739" w:rsidRPr="008C07B8" w:rsidRDefault="00F67739" w:rsidP="00F67739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F67739" w:rsidRPr="008C07B8" w:rsidRDefault="00F67739" w:rsidP="00F677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F67739" w:rsidRPr="008C07B8" w:rsidRDefault="00F67739" w:rsidP="00F67739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F67739" w:rsidRPr="008C07B8" w:rsidRDefault="00F67739" w:rsidP="00F67739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F67739" w:rsidRPr="008C07B8" w:rsidRDefault="00F67739" w:rsidP="00F67739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ofertę tylko na całość zamówienia, zgodnie ze wzorem Oferty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stanowiącej załącznik do niniejszego Zapytania Ofertowego.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F67739" w:rsidRPr="008C07B8" w:rsidRDefault="00F67739" w:rsidP="00F67739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F67739" w:rsidRPr="008C07B8" w:rsidRDefault="00F67739" w:rsidP="00F67739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E308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31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E308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308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września</w:t>
      </w:r>
      <w:r w:rsidR="00EE612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="00E308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308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30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F67739" w:rsidRPr="008C07B8" w:rsidRDefault="00F67739" w:rsidP="00F67739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E612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września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E612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 września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</w:t>
      </w:r>
      <w:r w:rsidR="00EE612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ie</w:t>
      </w:r>
      <w:r w:rsidR="00EE612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08</w:t>
      </w:r>
      <w:r w:rsidR="00303E5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:30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F67739" w:rsidRPr="008C07B8" w:rsidRDefault="00F67739" w:rsidP="00F67739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F67739" w:rsidRPr="008C07B8" w:rsidRDefault="00F67739" w:rsidP="00F67739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F67739" w:rsidRPr="008C07B8" w:rsidRDefault="00F67739" w:rsidP="00F67739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koszty, jakie poniesie Wykonawca z tytułu należytej realizacji zamówienia.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F67739" w:rsidRPr="008C07B8" w:rsidRDefault="00F67739" w:rsidP="00F67739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39" w:rsidRPr="008C07B8" w:rsidRDefault="00F67739" w:rsidP="00F67739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F67739" w:rsidRPr="008C07B8" w:rsidRDefault="00F67739" w:rsidP="00F67739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F67739" w:rsidRPr="008C07B8" w:rsidRDefault="00F67739" w:rsidP="00F67739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F67739" w:rsidRPr="008C07B8" w:rsidRDefault="00F67739" w:rsidP="00F67739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F67739" w:rsidRPr="008C07B8" w:rsidRDefault="00F67739" w:rsidP="00F677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F67739" w:rsidRPr="008C07B8" w:rsidRDefault="00F67739" w:rsidP="00F67739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F67739" w:rsidRPr="008C07B8" w:rsidRDefault="00F67739" w:rsidP="00F67739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F67739" w:rsidRPr="008C07B8" w:rsidRDefault="00F67739" w:rsidP="00F677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F67739" w:rsidRPr="008C07B8" w:rsidRDefault="00F67739" w:rsidP="00F67739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F67739" w:rsidRPr="008C07B8" w:rsidRDefault="00F67739" w:rsidP="00F67739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F67739" w:rsidRPr="008C07B8" w:rsidRDefault="00F67739" w:rsidP="00F67739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F67739" w:rsidRPr="008C07B8" w:rsidRDefault="00F67739" w:rsidP="00F67739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F67739" w:rsidRPr="008C07B8" w:rsidRDefault="00F67739" w:rsidP="00F67739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F67739" w:rsidRPr="008C07B8" w:rsidRDefault="00F67739" w:rsidP="00F67739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7739" w:rsidRPr="008C07B8" w:rsidRDefault="00F67739" w:rsidP="00F67739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F67739" w:rsidRPr="008C07B8" w:rsidRDefault="00F67739" w:rsidP="00F677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739" w:rsidRPr="008C07B8" w:rsidRDefault="00F67739" w:rsidP="00F67739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F67739" w:rsidRPr="008C07B8" w:rsidRDefault="00F67739" w:rsidP="00F67739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F67739" w:rsidRPr="008C07B8" w:rsidRDefault="00F67739" w:rsidP="00F67739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F67739" w:rsidRPr="008C07B8" w:rsidRDefault="00F67739" w:rsidP="00F67739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F67739" w:rsidRPr="008C07B8" w:rsidRDefault="00F67739" w:rsidP="00F67739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F67739" w:rsidRPr="008C07B8" w:rsidRDefault="00F67739" w:rsidP="00F6773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F67739" w:rsidRPr="008C07B8" w:rsidRDefault="00F67739" w:rsidP="00F67739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F67739" w:rsidRPr="008C07B8" w:rsidRDefault="00F67739" w:rsidP="00F67739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Ubiegali się o udzielenie zamówienia – w przypadku unieważnienia postępowania przed upływem terminu składania ofert</w:t>
      </w:r>
    </w:p>
    <w:p w:rsidR="00F67739" w:rsidRPr="008C07B8" w:rsidRDefault="00F67739" w:rsidP="00F67739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F67739" w:rsidRPr="008C07B8" w:rsidRDefault="00F67739" w:rsidP="00F67739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F67739" w:rsidRPr="008C07B8" w:rsidRDefault="00F67739" w:rsidP="00F67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F67739" w:rsidRPr="008C07B8" w:rsidRDefault="00F67739" w:rsidP="00F67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F67739" w:rsidRPr="008C07B8" w:rsidRDefault="00F67739" w:rsidP="00F67739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F67739" w:rsidRPr="008C07B8" w:rsidRDefault="00F67739" w:rsidP="00F6773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F67739" w:rsidRPr="008C07B8" w:rsidRDefault="00F67739" w:rsidP="00F677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F67739" w:rsidRPr="008C07B8" w:rsidRDefault="00F67739" w:rsidP="00F6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F67739" w:rsidRPr="00E7149F" w:rsidRDefault="00F67739" w:rsidP="00E714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E7149F" w:rsidRPr="008C07B8" w:rsidRDefault="00F67739" w:rsidP="00E714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E7149F" w:rsidRPr="008C07B8" w:rsidRDefault="00F67739" w:rsidP="00E714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F67739" w:rsidRPr="008C07B8" w:rsidRDefault="00E7149F" w:rsidP="00F67739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2 uczestników/ czek projektu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</w:t>
      </w:r>
      <w:r w:rsidR="00F67739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F67739" w:rsidRPr="008C07B8" w:rsidRDefault="00F67739" w:rsidP="00F6773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303E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31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F67739" w:rsidRPr="008C07B8" w:rsidRDefault="00F67739" w:rsidP="00F6773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F67739" w:rsidRPr="008C07B8" w:rsidTr="007D002E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F67739" w:rsidRPr="008C07B8" w:rsidRDefault="00F67739" w:rsidP="007D002E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F67739" w:rsidRPr="008C07B8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F67739" w:rsidRPr="008C07B8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F67739" w:rsidRPr="008C07B8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F67739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F67739" w:rsidRPr="008C07B8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F67739" w:rsidRPr="008C07B8" w:rsidRDefault="00F67739" w:rsidP="007D002E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F67739" w:rsidRPr="008C07B8" w:rsidRDefault="00F67739" w:rsidP="00F677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F67739" w:rsidRPr="008C07B8" w:rsidRDefault="00F67739" w:rsidP="00F67739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F67739" w:rsidRPr="008C07B8" w:rsidRDefault="00F67739" w:rsidP="00F67739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 w:rsidR="00E7149F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67739" w:rsidRPr="008C07B8" w:rsidRDefault="00F67739" w:rsidP="00F67739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F67739" w:rsidRPr="008C07B8" w:rsidRDefault="00F67739" w:rsidP="00F67739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F67739" w:rsidRPr="008C07B8" w:rsidRDefault="00F67739" w:rsidP="00F67739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F67739" w:rsidRPr="008C07B8" w:rsidRDefault="00F67739" w:rsidP="00F67739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F67739" w:rsidRPr="008C07B8" w:rsidRDefault="00F67739" w:rsidP="00F67739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F67739" w:rsidRPr="008C07B8" w:rsidRDefault="00F67739" w:rsidP="00F67739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F67739" w:rsidRPr="008C07B8" w:rsidRDefault="00F67739" w:rsidP="00F677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7149F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F67739" w:rsidRPr="008C07B8" w:rsidRDefault="00F67739" w:rsidP="00F67739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F67739" w:rsidRPr="008C07B8" w:rsidRDefault="00F67739" w:rsidP="00F67739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F67739" w:rsidRPr="008C07B8" w:rsidRDefault="00F67739" w:rsidP="00F67739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F67739" w:rsidRPr="008C07B8" w:rsidRDefault="00F67739" w:rsidP="00F67739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E7149F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E7149F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F67739" w:rsidRPr="008C07B8" w:rsidRDefault="00F67739" w:rsidP="00F67739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F67739" w:rsidRPr="008C07B8" w:rsidRDefault="00F67739" w:rsidP="00F67739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8C07B8" w:rsidRDefault="00F67739" w:rsidP="00F67739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F67739" w:rsidRPr="008C07B8" w:rsidRDefault="00F67739" w:rsidP="00F67739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F67739" w:rsidRPr="008C07B8" w:rsidRDefault="00F67739" w:rsidP="00F67739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 w:rsidR="00E7149F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 w:rsidR="00E7149F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03E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łnosprawnych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/kurs ma </w:t>
      </w:r>
      <w:r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657">
        <w:rPr>
          <w:rFonts w:ascii="Times New Roman" w:hAnsi="Times New Roman" w:cs="Times New Roman"/>
          <w:bCs/>
          <w:sz w:val="24"/>
          <w:szCs w:val="24"/>
        </w:rPr>
        <w:t xml:space="preserve">dnia podpisania umowy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do  </w:t>
      </w:r>
      <w:r w:rsidR="00510657">
        <w:rPr>
          <w:rFonts w:ascii="Times New Roman" w:hAnsi="Times New Roman" w:cs="Times New Roman"/>
          <w:bCs/>
          <w:sz w:val="24"/>
          <w:szCs w:val="24"/>
        </w:rPr>
        <w:t xml:space="preserve">końca </w:t>
      </w:r>
      <w:r w:rsidR="00303E5B">
        <w:rPr>
          <w:rFonts w:ascii="Times New Roman" w:hAnsi="Times New Roman" w:cs="Times New Roman"/>
          <w:bCs/>
          <w:sz w:val="24"/>
          <w:szCs w:val="24"/>
        </w:rPr>
        <w:t xml:space="preserve">listopada </w:t>
      </w:r>
      <w:r w:rsidRPr="008C07B8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 w:rsidR="00510657">
        <w:rPr>
          <w:rFonts w:ascii="Times New Roman" w:hAnsi="Times New Roman" w:cs="Times New Roman"/>
          <w:bCs/>
          <w:sz w:val="24"/>
          <w:szCs w:val="24"/>
        </w:rPr>
        <w:t>Starachowice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województwie </w:t>
      </w:r>
      <w:r w:rsidR="00303E5B">
        <w:rPr>
          <w:rFonts w:ascii="Times New Roman" w:hAnsi="Times New Roman" w:cs="Times New Roman"/>
          <w:bCs/>
          <w:sz w:val="24"/>
          <w:szCs w:val="24"/>
        </w:rPr>
        <w:t>świę</w:t>
      </w:r>
      <w:r w:rsidR="00510657">
        <w:rPr>
          <w:rFonts w:ascii="Times New Roman" w:hAnsi="Times New Roman" w:cs="Times New Roman"/>
          <w:bCs/>
          <w:sz w:val="24"/>
          <w:szCs w:val="24"/>
        </w:rPr>
        <w:t>tokrzyskim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dni robocze przez minimum 4 godziny i maksimum 6 godzin szkoleniowych dziennie i uwzględniać muszą indywidualne potrzeby niepełnosprawnych uczestników w tym zakresie.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F67739" w:rsidRPr="008C07B8" w:rsidRDefault="00F67739" w:rsidP="00F67739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F67739" w:rsidRPr="008C07B8" w:rsidRDefault="00F67739" w:rsidP="00F67739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F67739" w:rsidRPr="008C07B8" w:rsidRDefault="00F67739" w:rsidP="00F67739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F67739" w:rsidRPr="008C07B8" w:rsidRDefault="00F67739" w:rsidP="00F67739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F67739" w:rsidRPr="008C07B8" w:rsidRDefault="00F67739" w:rsidP="00F67739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F67739" w:rsidRPr="008C07B8" w:rsidRDefault="00F67739" w:rsidP="00F67739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F67739" w:rsidP="001B432D">
      <w:pPr>
        <w:tabs>
          <w:tab w:val="left" w:pos="567"/>
          <w:tab w:val="left" w:pos="2096"/>
          <w:tab w:val="left" w:pos="8730"/>
          <w:tab w:val="left" w:pos="9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39" w:rsidRPr="008C07B8" w:rsidRDefault="00F67739" w:rsidP="00F677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F67739" w:rsidRDefault="00F67739" w:rsidP="00F677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739" w:rsidRDefault="001B432D" w:rsidP="00F6773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67739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F6773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ABC obsługi komputera</w:t>
      </w:r>
      <w:r w:rsidR="00F67739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67739" w:rsidRDefault="00F67739" w:rsidP="00F677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F67739" w:rsidRDefault="001B432D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</w:t>
      </w:r>
      <w:r w:rsidR="00303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67739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303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F67739" w:rsidRPr="00F25FE3" w:rsidRDefault="00F67739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7739" w:rsidRPr="00513836" w:rsidRDefault="00F67739" w:rsidP="00F6773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F67739" w:rsidRDefault="00F67739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739" w:rsidRDefault="00F67739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739" w:rsidRDefault="00F67739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2D" w:rsidRDefault="001B432D" w:rsidP="001B432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Zakładanie</w:t>
      </w:r>
      <w:r w:rsidR="00ED17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i prowadzenie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działalności gospodarczej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1B432D" w:rsidRDefault="001B432D" w:rsidP="001B43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1B432D" w:rsidRDefault="001B432D" w:rsidP="001B432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1B432D" w:rsidRPr="00F25FE3" w:rsidRDefault="001B432D" w:rsidP="001B432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32D" w:rsidRPr="00513836" w:rsidRDefault="001B432D" w:rsidP="001B43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F67739" w:rsidRDefault="00F67739" w:rsidP="00F677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739" w:rsidRPr="00E752F8" w:rsidRDefault="00F67739" w:rsidP="00F67739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67739" w:rsidRPr="00537E78" w:rsidRDefault="00F67739" w:rsidP="00F6773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7D" w:rsidRDefault="008E117D" w:rsidP="00DC3667">
      <w:pPr>
        <w:spacing w:after="0" w:line="240" w:lineRule="auto"/>
      </w:pPr>
      <w:r>
        <w:separator/>
      </w:r>
    </w:p>
  </w:endnote>
  <w:endnote w:type="continuationSeparator" w:id="0">
    <w:p w:rsidR="008E117D" w:rsidRDefault="008E117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7D" w:rsidRDefault="008E117D" w:rsidP="00DC3667">
      <w:pPr>
        <w:spacing w:after="0" w:line="240" w:lineRule="auto"/>
      </w:pPr>
      <w:r>
        <w:separator/>
      </w:r>
    </w:p>
  </w:footnote>
  <w:footnote w:type="continuationSeparator" w:id="0">
    <w:p w:rsidR="008E117D" w:rsidRDefault="008E117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E117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432D"/>
    <w:rsid w:val="001B6C33"/>
    <w:rsid w:val="001F747E"/>
    <w:rsid w:val="002112BA"/>
    <w:rsid w:val="002B0552"/>
    <w:rsid w:val="00303E5B"/>
    <w:rsid w:val="0031001B"/>
    <w:rsid w:val="003127A4"/>
    <w:rsid w:val="00323DC9"/>
    <w:rsid w:val="00352B6E"/>
    <w:rsid w:val="00353FF7"/>
    <w:rsid w:val="00365DE8"/>
    <w:rsid w:val="003836F0"/>
    <w:rsid w:val="00384CF2"/>
    <w:rsid w:val="00386970"/>
    <w:rsid w:val="003A17EC"/>
    <w:rsid w:val="0041641F"/>
    <w:rsid w:val="004461BA"/>
    <w:rsid w:val="004869B4"/>
    <w:rsid w:val="004D2646"/>
    <w:rsid w:val="00510657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77E2F"/>
    <w:rsid w:val="0068460D"/>
    <w:rsid w:val="006B3DC1"/>
    <w:rsid w:val="006B60FE"/>
    <w:rsid w:val="006C7052"/>
    <w:rsid w:val="006E038F"/>
    <w:rsid w:val="006E1324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117D"/>
    <w:rsid w:val="008E417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46991"/>
    <w:rsid w:val="00B95E07"/>
    <w:rsid w:val="00C2493B"/>
    <w:rsid w:val="00C259EE"/>
    <w:rsid w:val="00C451C4"/>
    <w:rsid w:val="00C81191"/>
    <w:rsid w:val="00CA2398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308D5"/>
    <w:rsid w:val="00E7149F"/>
    <w:rsid w:val="00E752F8"/>
    <w:rsid w:val="00E810AB"/>
    <w:rsid w:val="00E841B2"/>
    <w:rsid w:val="00E91E07"/>
    <w:rsid w:val="00ED1749"/>
    <w:rsid w:val="00EE6122"/>
    <w:rsid w:val="00F16A43"/>
    <w:rsid w:val="00F31CB7"/>
    <w:rsid w:val="00F67739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CB5-53BF-4498-9EA7-C6984233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195</TotalTime>
  <Pages>14</Pages>
  <Words>4116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11</cp:revision>
  <cp:lastPrinted>2017-07-03T10:38:00Z</cp:lastPrinted>
  <dcterms:created xsi:type="dcterms:W3CDTF">2017-08-17T12:26:00Z</dcterms:created>
  <dcterms:modified xsi:type="dcterms:W3CDTF">2017-09-29T10:00:00Z</dcterms:modified>
</cp:coreProperties>
</file>