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2A" w:rsidRPr="008C07B8" w:rsidRDefault="0087242A" w:rsidP="0087242A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87242A" w:rsidRPr="008C07B8" w:rsidRDefault="0087242A" w:rsidP="0087242A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7242A" w:rsidRPr="008C07B8" w:rsidRDefault="0087242A" w:rsidP="0087242A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34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87242A" w:rsidRPr="008C07B8" w:rsidRDefault="0087242A" w:rsidP="0087242A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7242A" w:rsidRPr="008C07B8" w:rsidRDefault="0087242A" w:rsidP="0087242A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dla średnio zaawansowanych pozwalającego na uzyskanie </w:t>
      </w:r>
      <w:r w:rsidRPr="008C07B8">
        <w:rPr>
          <w:rFonts w:ascii="Times New Roman" w:hAnsi="Times New Roman" w:cs="Times New Roman"/>
          <w:b/>
          <w:sz w:val="24"/>
          <w:szCs w:val="24"/>
        </w:rPr>
        <w:t>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esie  </w:t>
      </w:r>
      <w:r w:rsidR="00045C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obsługi programu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EX</w:t>
      </w:r>
      <w:r w:rsidR="00045C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EL dla 1 uczestniczki 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projektu</w:t>
      </w:r>
      <w:r w:rsidR="000045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pn.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„Niepełnosprawni na start! – wsparcie usamodzielniania osób niepełnosprawnych poprzez działania na rzecz ich zatrudniania” współfinansowanego przez Państwowy Fundusz Rehabilitacji Osób Niepełnosprawnych</w:t>
      </w:r>
    </w:p>
    <w:p w:rsidR="0087242A" w:rsidRPr="008C07B8" w:rsidRDefault="0087242A" w:rsidP="0087242A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7242A" w:rsidRPr="008C07B8" w:rsidRDefault="0087242A" w:rsidP="0087242A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87242A" w:rsidRPr="008C07B8" w:rsidRDefault="0087242A" w:rsidP="0087242A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87242A" w:rsidRPr="008C07B8" w:rsidRDefault="0087242A" w:rsidP="0087242A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87242A" w:rsidRPr="008C07B8" w:rsidRDefault="0087242A" w:rsidP="0087242A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87242A" w:rsidRPr="008C07B8" w:rsidRDefault="0087242A" w:rsidP="0087242A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87242A" w:rsidRPr="008C07B8" w:rsidRDefault="0087242A" w:rsidP="0087242A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87242A" w:rsidRPr="008C07B8" w:rsidRDefault="0087242A" w:rsidP="0087242A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>
        <w:rPr>
          <w:rFonts w:ascii="Times New Roman" w:hAnsi="Times New Roman" w:cs="Times New Roman"/>
          <w:sz w:val="24"/>
          <w:szCs w:val="24"/>
          <w:lang w:eastAsia="en-US"/>
        </w:rPr>
        <w:t>Aneta Kacprzak</w:t>
      </w:r>
    </w:p>
    <w:p w:rsidR="0087242A" w:rsidRPr="008C07B8" w:rsidRDefault="0087242A" w:rsidP="0087242A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425C18">
        <w:rPr>
          <w:rFonts w:ascii="Times New Roman" w:hAnsi="Times New Roman" w:cs="Times New Roman"/>
          <w:sz w:val="24"/>
          <w:szCs w:val="24"/>
          <w:lang w:val="en-US"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87242A" w:rsidRPr="00F52C66" w:rsidRDefault="0087242A" w:rsidP="0087242A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52C6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a.</w:t>
      </w:r>
      <w:r w:rsidRPr="00F52C66">
        <w:rPr>
          <w:rFonts w:ascii="Times New Roman" w:hAnsi="Times New Roman" w:cs="Times New Roman"/>
          <w:sz w:val="24"/>
          <w:szCs w:val="24"/>
          <w:lang w:val="en-US" w:eastAsia="en-US"/>
        </w:rPr>
        <w:t>kacprzak@srcp.radom.pl</w:t>
      </w:r>
    </w:p>
    <w:p w:rsidR="0087242A" w:rsidRPr="008C07B8" w:rsidRDefault="0087242A" w:rsidP="0087242A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87242A" w:rsidRPr="008C07B8" w:rsidRDefault="0087242A" w:rsidP="0087242A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87242A" w:rsidRPr="008C07B8" w:rsidRDefault="0087242A" w:rsidP="0087242A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87242A" w:rsidRPr="008C07B8" w:rsidRDefault="0087242A" w:rsidP="0087242A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87242A" w:rsidRPr="008C07B8" w:rsidRDefault="0087242A" w:rsidP="0087242A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7242A" w:rsidRPr="008C07B8" w:rsidRDefault="0087242A" w:rsidP="0087242A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87242A" w:rsidRPr="008C07B8" w:rsidRDefault="0087242A" w:rsidP="0087242A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87242A" w:rsidRDefault="0087242A" w:rsidP="0087242A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242A" w:rsidRDefault="0087242A" w:rsidP="0087242A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242A" w:rsidRPr="008C07B8" w:rsidRDefault="0087242A" w:rsidP="0087242A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Przedmiot  zamówienia</w:t>
      </w:r>
    </w:p>
    <w:p w:rsidR="0087242A" w:rsidRPr="008C07B8" w:rsidRDefault="0087242A" w:rsidP="0087242A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7242A" w:rsidRPr="008C07B8" w:rsidRDefault="0087242A" w:rsidP="0087242A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87242A" w:rsidRPr="008C07B8" w:rsidRDefault="0087242A" w:rsidP="0000458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dla średnio zaawansowanych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t>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esie </w:t>
      </w:r>
      <w:r w:rsidR="00045C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obsługi programu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EX</w:t>
      </w:r>
      <w:r w:rsidR="00045C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EL, 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dla 1 uczestniczki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projektu  pn. „Niepełnosprawni na start! – wsparcie usamodzielniania osób niepełnosprawnych poprzez działania na rzecz ich zatrudniania” współfinansowanego przez Państwowy Fundusz Rehabilitacji Osób Niepełnosprawnych. 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Wszelkie prace wynikające z przedmiotu 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 Informacje dotyczące wykonania Zamówienia, szczegółowa tematyka została opisana w Szczegółowym opisie przedmiotu zamówienia stanowiącym załącznik nr 1 do niniejszego Zapytania Ofertowego.</w:t>
      </w:r>
    </w:p>
    <w:p w:rsidR="0087242A" w:rsidRPr="008C07B8" w:rsidRDefault="0087242A" w:rsidP="0087242A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242A" w:rsidRPr="008C07B8" w:rsidRDefault="00EC0716" w:rsidP="0087242A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7242A" w:rsidRPr="008C07B8">
        <w:rPr>
          <w:rFonts w:ascii="Times New Roman" w:hAnsi="Times New Roman" w:cs="Times New Roman"/>
          <w:bCs/>
          <w:sz w:val="24"/>
          <w:szCs w:val="24"/>
        </w:rPr>
        <w:t xml:space="preserve">Liczba uczestników szkoleń </w:t>
      </w:r>
      <w:r w:rsidR="0087242A">
        <w:rPr>
          <w:rFonts w:ascii="Times New Roman" w:hAnsi="Times New Roman" w:cs="Times New Roman"/>
          <w:b/>
          <w:bCs/>
          <w:sz w:val="24"/>
          <w:szCs w:val="24"/>
        </w:rPr>
        <w:t>: 1</w:t>
      </w:r>
      <w:r w:rsidR="0087242A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7242A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242A" w:rsidRPr="008C07B8" w:rsidRDefault="0087242A" w:rsidP="0087242A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 bezrobotne w wieku aktywności zawodowej </w:t>
      </w:r>
    </w:p>
    <w:p w:rsidR="0087242A" w:rsidRPr="008C07B8" w:rsidRDefault="0087242A" w:rsidP="0087242A">
      <w:pPr>
        <w:autoSpaceDE w:val="0"/>
        <w:spacing w:after="0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C0716">
        <w:rPr>
          <w:rFonts w:ascii="Times New Roman" w:hAnsi="Times New Roman" w:cs="Times New Roman"/>
          <w:bCs/>
          <w:sz w:val="24"/>
          <w:szCs w:val="24"/>
        </w:rPr>
        <w:t xml:space="preserve"> Miejsce realizacji szkolenia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04587">
        <w:rPr>
          <w:rFonts w:ascii="Times New Roman" w:hAnsi="Times New Roman" w:cs="Times New Roman"/>
          <w:bCs/>
          <w:sz w:val="24"/>
          <w:szCs w:val="24"/>
        </w:rPr>
        <w:t xml:space="preserve"> woj. mazowieckie bądź woj. </w:t>
      </w:r>
      <w:r>
        <w:rPr>
          <w:rFonts w:ascii="Times New Roman" w:hAnsi="Times New Roman" w:cs="Times New Roman"/>
          <w:bCs/>
          <w:sz w:val="24"/>
          <w:szCs w:val="24"/>
        </w:rPr>
        <w:t xml:space="preserve">świętokrzyskie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br/>
      </w:r>
    </w:p>
    <w:p w:rsidR="0087242A" w:rsidRPr="008C07B8" w:rsidRDefault="0087242A" w:rsidP="0087242A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Planowany </w:t>
      </w:r>
      <w:r w:rsidR="00004587">
        <w:rPr>
          <w:rFonts w:ascii="Times New Roman" w:hAnsi="Times New Roman" w:cs="Times New Roman"/>
          <w:bCs/>
          <w:sz w:val="24"/>
          <w:szCs w:val="24"/>
        </w:rPr>
        <w:t xml:space="preserve">termin </w:t>
      </w:r>
      <w:r w:rsidRPr="008C07B8">
        <w:rPr>
          <w:rFonts w:ascii="Times New Roman" w:hAnsi="Times New Roman" w:cs="Times New Roman"/>
          <w:bCs/>
          <w:sz w:val="24"/>
          <w:szCs w:val="24"/>
        </w:rPr>
        <w:t>realizacji szkoleń :</w:t>
      </w:r>
      <w:r w:rsidRPr="002A3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059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004587" w:rsidRPr="002A3059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04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3059">
        <w:rPr>
          <w:rFonts w:ascii="Times New Roman" w:hAnsi="Times New Roman" w:cs="Times New Roman"/>
          <w:b/>
          <w:bCs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A30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87242A" w:rsidRPr="008C07B8" w:rsidRDefault="0087242A" w:rsidP="0087242A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42A" w:rsidRPr="008C07B8" w:rsidRDefault="0087242A" w:rsidP="0087242A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87242A" w:rsidRPr="008C07B8" w:rsidRDefault="0087242A" w:rsidP="0087242A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87242A" w:rsidRPr="008C07B8" w:rsidRDefault="0087242A" w:rsidP="0087242A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87242A" w:rsidRPr="008C07B8" w:rsidRDefault="0087242A" w:rsidP="0087242A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7242A" w:rsidRPr="008C07B8" w:rsidRDefault="0087242A" w:rsidP="0087242A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87242A" w:rsidRPr="008C07B8" w:rsidRDefault="0087242A" w:rsidP="0087242A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87242A" w:rsidRPr="008C07B8" w:rsidRDefault="0087242A" w:rsidP="0087242A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87242A" w:rsidRPr="008C07B8" w:rsidRDefault="0087242A" w:rsidP="0087242A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87242A" w:rsidRPr="008C07B8" w:rsidRDefault="0087242A" w:rsidP="0087242A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87242A" w:rsidRPr="008C07B8" w:rsidRDefault="0087242A" w:rsidP="0087242A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87242A" w:rsidRPr="008C07B8" w:rsidRDefault="0087242A" w:rsidP="0087242A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87242A" w:rsidRPr="008C07B8" w:rsidRDefault="0087242A" w:rsidP="008724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42A" w:rsidRPr="008C07B8" w:rsidRDefault="0087242A" w:rsidP="0087242A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87242A" w:rsidRDefault="0087242A" w:rsidP="0087242A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zobowiązuje się do zrealizowania zamówienia w terminie</w:t>
      </w:r>
      <w:r w:rsidR="00004587">
        <w:rPr>
          <w:rFonts w:ascii="Times New Roman" w:hAnsi="Times New Roman" w:cs="Times New Roman"/>
          <w:sz w:val="24"/>
          <w:szCs w:val="24"/>
        </w:rPr>
        <w:t xml:space="preserve"> do </w:t>
      </w:r>
      <w:r w:rsidR="00004587" w:rsidRPr="00004587">
        <w:rPr>
          <w:rFonts w:ascii="Times New Roman" w:hAnsi="Times New Roman" w:cs="Times New Roman"/>
          <w:b/>
          <w:sz w:val="24"/>
          <w:szCs w:val="24"/>
        </w:rPr>
        <w:t>31</w:t>
      </w:r>
      <w:r w:rsidRPr="00004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059">
        <w:rPr>
          <w:rFonts w:ascii="Times New Roman" w:hAnsi="Times New Roman" w:cs="Times New Roman"/>
          <w:b/>
          <w:sz w:val="24"/>
          <w:szCs w:val="24"/>
        </w:rPr>
        <w:t>stycznia 2018r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07B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7242A" w:rsidRPr="008C07B8" w:rsidRDefault="0087242A" w:rsidP="0087242A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opóźnień wynikających z przyczyn lo</w:t>
      </w:r>
      <w:r>
        <w:rPr>
          <w:rFonts w:ascii="Times New Roman" w:hAnsi="Times New Roman" w:cs="Times New Roman"/>
          <w:sz w:val="24"/>
          <w:szCs w:val="24"/>
        </w:rPr>
        <w:t>sowych związanych z uczestniczką</w:t>
      </w:r>
      <w:r w:rsidRPr="008C07B8">
        <w:rPr>
          <w:rFonts w:ascii="Times New Roman" w:hAnsi="Times New Roman" w:cs="Times New Roman"/>
          <w:sz w:val="24"/>
          <w:szCs w:val="24"/>
        </w:rPr>
        <w:t xml:space="preserve"> projektu – termin ten może ulec wydłużeniu.</w:t>
      </w:r>
    </w:p>
    <w:p w:rsidR="0087242A" w:rsidRDefault="0087242A" w:rsidP="0087242A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242A" w:rsidRPr="008C07B8" w:rsidRDefault="0087242A" w:rsidP="0087242A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WARUNKI UDZIAŁU W POSTĘPOWANIU</w:t>
      </w:r>
    </w:p>
    <w:p w:rsidR="0087242A" w:rsidRPr="008C07B8" w:rsidRDefault="0087242A" w:rsidP="0087242A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42A" w:rsidRPr="008C07B8" w:rsidRDefault="0087242A" w:rsidP="0087242A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87242A" w:rsidRPr="008C07B8" w:rsidRDefault="0087242A" w:rsidP="0087242A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42A" w:rsidRPr="008C07B8" w:rsidRDefault="0087242A" w:rsidP="0087242A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posiadają wiedzę, umiejętności, odpowiednie uprawnienia oraz dysponują potencjałem technicznym i osobami zdolnymi do wykonania zamówienia,</w:t>
      </w:r>
    </w:p>
    <w:p w:rsidR="0087242A" w:rsidRPr="008C07B8" w:rsidRDefault="0087242A" w:rsidP="0087242A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posiadają wpis do rejestru instytucji szkoleniowych, zgodnie z miejscem prowadzonej działalności, </w:t>
      </w:r>
    </w:p>
    <w:p w:rsidR="0087242A" w:rsidRPr="008C07B8" w:rsidRDefault="0087242A" w:rsidP="0087242A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spełniają warunki opisane w art. 2 pkt 3a ustawy z dnia 7 września 1991 r. o systemie oświaty (Dz. U. z 2004 r. Nr 256, poz. 2572, z 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>. zm.) dotyczące placówek (przez co należy przez to rozumieć placówkę kształcenia ustawicznego i placówkę kształcenia praktycznego) i/lub ośrodków (przez co należy przez to rozumieć ośrodek dokształcania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07B8">
        <w:rPr>
          <w:rFonts w:ascii="Times New Roman" w:hAnsi="Times New Roman" w:cs="Times New Roman"/>
          <w:sz w:val="24"/>
          <w:szCs w:val="24"/>
        </w:rPr>
        <w:t xml:space="preserve"> i doskonalenia zawodowego)</w:t>
      </w:r>
    </w:p>
    <w:p w:rsidR="0087242A" w:rsidRPr="008C07B8" w:rsidRDefault="0087242A" w:rsidP="0087242A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87242A" w:rsidRPr="008C07B8" w:rsidRDefault="0087242A" w:rsidP="0087242A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podlegają wykluczeniu z postępowania w rozumieniu przepisów art. 24 ustawy Prawo zamówień publicznych,</w:t>
      </w:r>
    </w:p>
    <w:p w:rsidR="0087242A" w:rsidRPr="008C07B8" w:rsidRDefault="0087242A" w:rsidP="0087242A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są powiązani osobowo lub kapitałowo z Zamawiającym.</w:t>
      </w:r>
    </w:p>
    <w:p w:rsidR="0087242A" w:rsidRPr="008C07B8" w:rsidRDefault="0087242A" w:rsidP="0087242A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242A" w:rsidRPr="008C07B8" w:rsidRDefault="0087242A" w:rsidP="0087242A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87242A" w:rsidRPr="008C07B8" w:rsidRDefault="0087242A" w:rsidP="0087242A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87242A" w:rsidRPr="008C07B8" w:rsidRDefault="0087242A" w:rsidP="0087242A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87242A" w:rsidRPr="008C07B8" w:rsidRDefault="0087242A" w:rsidP="0087242A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7242A" w:rsidRPr="008C07B8" w:rsidRDefault="0087242A" w:rsidP="0087242A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87242A" w:rsidRPr="008C07B8" w:rsidRDefault="0087242A" w:rsidP="0087242A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87242A" w:rsidRPr="008C07B8" w:rsidRDefault="0087242A" w:rsidP="0087242A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87242A" w:rsidRPr="008C07B8" w:rsidRDefault="0087242A" w:rsidP="0087242A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242A" w:rsidRPr="008C07B8" w:rsidRDefault="0087242A" w:rsidP="0087242A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dokumenty:</w:t>
      </w:r>
    </w:p>
    <w:p w:rsidR="0087242A" w:rsidRPr="008C07B8" w:rsidRDefault="0087242A" w:rsidP="0087242A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Kopię wpisu do rejestru instytucji szkoleniowych lub stosowne oświadczenie w tym zakresie podpisane przez osoby uprawnione do składania oświadczeń woli w imieniu Oferenta</w:t>
      </w:r>
    </w:p>
    <w:p w:rsidR="0087242A" w:rsidRPr="008C07B8" w:rsidRDefault="0087242A" w:rsidP="0087242A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87242A" w:rsidRPr="008C07B8" w:rsidRDefault="0087242A" w:rsidP="0087242A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stosowne dokumenty (np. pełnomocnictwa) wskazujące na wspólne ubieganie się o zamówienie w przypadku Wykonawców składających Ofertę wspólną,</w:t>
      </w:r>
    </w:p>
    <w:p w:rsidR="0087242A" w:rsidRPr="008C07B8" w:rsidRDefault="0087242A" w:rsidP="0087242A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87242A" w:rsidRPr="008C07B8" w:rsidRDefault="0087242A" w:rsidP="0087242A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42A" w:rsidRPr="008C07B8" w:rsidRDefault="0087242A" w:rsidP="0087242A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87242A" w:rsidRPr="008C07B8" w:rsidRDefault="0087242A" w:rsidP="0087242A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7242A" w:rsidRPr="008C07B8" w:rsidRDefault="0087242A" w:rsidP="0087242A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87242A" w:rsidRPr="008C07B8" w:rsidRDefault="0087242A" w:rsidP="00872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42A" w:rsidRPr="008C07B8" w:rsidRDefault="0087242A" w:rsidP="0087242A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87242A" w:rsidRPr="008C07B8" w:rsidRDefault="0087242A" w:rsidP="0087242A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87242A" w:rsidRPr="008C07B8" w:rsidRDefault="0087242A" w:rsidP="0087242A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87242A" w:rsidRPr="008C07B8" w:rsidRDefault="0087242A" w:rsidP="0087242A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87242A" w:rsidRPr="008C07B8" w:rsidRDefault="0087242A" w:rsidP="0087242A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87242A" w:rsidRPr="008C07B8" w:rsidRDefault="0087242A" w:rsidP="0087242A">
      <w:pPr>
        <w:widowControl w:val="0"/>
        <w:numPr>
          <w:ilvl w:val="1"/>
          <w:numId w:val="22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każdy Wykonawca ma prawo zwrócić się do Zamawiającego o wyjaśnienie treści Zapytania. Zamawiający jest obowiązany niezwłocznie udzielić wyjaśnień, nie później niż na dwa dni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przed upływem terminu składania Ofert pod warunkiem, że wniosek o wyjaśnienie treści Zapytania wpłynął do Zamawiającego nie później niż do końca dnia, w którym upływa połowa wyznaczonego terminu składania Ofert.</w:t>
      </w:r>
    </w:p>
    <w:p w:rsidR="0087242A" w:rsidRPr="008C07B8" w:rsidRDefault="0087242A" w:rsidP="0087242A">
      <w:pPr>
        <w:numPr>
          <w:ilvl w:val="1"/>
          <w:numId w:val="22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87242A" w:rsidRPr="008C07B8" w:rsidRDefault="0087242A" w:rsidP="0087242A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87242A" w:rsidRPr="008C07B8" w:rsidRDefault="0087242A" w:rsidP="0087242A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87242A" w:rsidRDefault="0087242A" w:rsidP="0087242A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87242A" w:rsidRDefault="0087242A" w:rsidP="0087242A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242A" w:rsidRPr="002D5A87" w:rsidRDefault="0087242A" w:rsidP="0087242A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D5A87">
        <w:rPr>
          <w:rFonts w:ascii="Times New Roman" w:hAnsi="Times New Roman" w:cs="Times New Roman"/>
          <w:sz w:val="24"/>
          <w:szCs w:val="24"/>
        </w:rPr>
        <w:t xml:space="preserve">Aneta Kacprzak  </w:t>
      </w:r>
      <w:r w:rsidR="00004587">
        <w:rPr>
          <w:rFonts w:ascii="Times New Roman" w:hAnsi="Times New Roman" w:cs="Times New Roman"/>
          <w:sz w:val="24"/>
          <w:szCs w:val="24"/>
        </w:rPr>
        <w:t>u</w:t>
      </w:r>
      <w:r w:rsidRPr="002D5A87">
        <w:rPr>
          <w:rFonts w:ascii="Times New Roman" w:hAnsi="Times New Roman" w:cs="Times New Roman"/>
          <w:sz w:val="24"/>
          <w:szCs w:val="24"/>
        </w:rPr>
        <w:t>l. Żeromskiego 51, 26-600 Radom, tel. (48) 360 00 46.</w:t>
      </w:r>
    </w:p>
    <w:p w:rsidR="0087242A" w:rsidRDefault="0087242A" w:rsidP="008724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7242A" w:rsidRPr="008C07B8" w:rsidRDefault="0087242A" w:rsidP="008724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42A" w:rsidRPr="008C07B8" w:rsidRDefault="0087242A" w:rsidP="0087242A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87242A" w:rsidRPr="008C07B8" w:rsidRDefault="0087242A" w:rsidP="008724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42A" w:rsidRPr="008C07B8" w:rsidRDefault="0087242A" w:rsidP="0087242A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87242A" w:rsidRPr="008C07B8" w:rsidRDefault="0087242A" w:rsidP="0087242A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87242A" w:rsidRPr="008C07B8" w:rsidRDefault="0087242A" w:rsidP="0087242A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87242A" w:rsidRPr="008C07B8" w:rsidRDefault="0087242A" w:rsidP="0087242A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87242A" w:rsidRPr="008C07B8" w:rsidRDefault="0087242A" w:rsidP="008724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87242A" w:rsidRPr="008C07B8" w:rsidRDefault="0087242A" w:rsidP="008724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Wykonawca może złożyć ofertę tylko na całość zamówienia, zgodnie ze wzorem Oferty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stanowiącej załącznik do niniejszego Zapytania Ofertowego.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87242A" w:rsidRPr="008C07B8" w:rsidRDefault="0087242A" w:rsidP="0087242A">
      <w:pPr>
        <w:widowControl w:val="0"/>
        <w:numPr>
          <w:ilvl w:val="0"/>
          <w:numId w:val="25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87242A" w:rsidRPr="008C07B8" w:rsidRDefault="0087242A" w:rsidP="0087242A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34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- 2017/PFRON</w:t>
      </w:r>
      <w:r w:rsidR="00EC071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do </w:t>
      </w:r>
      <w:r w:rsidR="002A305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29 grudnia 2017r. , godz. 12.10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</w:p>
    <w:p w:rsidR="0087242A" w:rsidRPr="008C07B8" w:rsidRDefault="0087242A" w:rsidP="0087242A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nazwę i adres Wykonawcy, aby Ofertę można było odesłać nieotwartą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87242A" w:rsidRPr="008C07B8" w:rsidRDefault="0087242A" w:rsidP="008724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87242A" w:rsidRPr="008C07B8" w:rsidRDefault="0087242A" w:rsidP="008724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 w:rsidR="002A3059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do </w:t>
      </w:r>
      <w:r w:rsidR="002A3059" w:rsidRPr="002A305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29 </w:t>
      </w:r>
      <w:r w:rsidRPr="002A305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grudnia 2017</w:t>
      </w:r>
      <w:r w:rsidR="00B867F3" w:rsidRPr="002A305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2A305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r.</w:t>
      </w:r>
      <w:r w:rsidR="002A305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                              do </w:t>
      </w:r>
      <w:r w:rsidRPr="002A305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godz.</w:t>
      </w:r>
      <w:r w:rsidR="00EC071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 w:rsidRPr="002A305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12.00</w:t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amawiającego: ul. Żeromskiego 51, 26-600 Radom, woj. mazowieckie. Zamawiający niezwłocznie zwraca Ofertę, która została złożona po terminie.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2A3059" w:rsidRPr="002A305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29</w:t>
      </w:r>
      <w:r w:rsidRPr="002A305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grudnia 2017</w:t>
      </w:r>
      <w:r w:rsidR="00B867F3" w:rsidRPr="002A305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2A305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r. godz. 12.10</w:t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87242A" w:rsidRPr="008C07B8" w:rsidRDefault="0087242A" w:rsidP="0087242A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87242A" w:rsidRPr="008C07B8" w:rsidRDefault="0087242A" w:rsidP="0087242A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87242A" w:rsidRPr="008C07B8" w:rsidRDefault="0087242A" w:rsidP="0087242A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87242A" w:rsidRPr="008C07B8" w:rsidRDefault="0087242A" w:rsidP="008724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87242A" w:rsidRPr="008C07B8" w:rsidRDefault="0087242A" w:rsidP="008724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koszty, jakie poniesie Wykonawca z tytułu należytej realizacji zamówienia.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87242A" w:rsidRPr="008C07B8" w:rsidRDefault="0087242A" w:rsidP="0087242A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42A" w:rsidRPr="008C07B8" w:rsidRDefault="0087242A" w:rsidP="0087242A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87242A" w:rsidRPr="008C07B8" w:rsidRDefault="0087242A" w:rsidP="0087242A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87242A" w:rsidRPr="008C07B8" w:rsidRDefault="0087242A" w:rsidP="0087242A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87242A" w:rsidRPr="008C07B8" w:rsidRDefault="0087242A" w:rsidP="0087242A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87242A" w:rsidRPr="008C07B8" w:rsidRDefault="0087242A" w:rsidP="008724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87242A" w:rsidRPr="008C07B8" w:rsidRDefault="0087242A" w:rsidP="008724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87242A" w:rsidRPr="008C07B8" w:rsidRDefault="0087242A" w:rsidP="0087242A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87242A" w:rsidRPr="008C07B8" w:rsidRDefault="0087242A" w:rsidP="0087242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87242A" w:rsidRPr="008C07B8" w:rsidRDefault="0087242A" w:rsidP="0087242A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7242A" w:rsidRPr="008C07B8" w:rsidRDefault="0087242A" w:rsidP="0087242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87242A" w:rsidRPr="008C07B8" w:rsidRDefault="0087242A" w:rsidP="0087242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87242A" w:rsidRPr="008C07B8" w:rsidRDefault="0087242A" w:rsidP="0087242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87242A" w:rsidRPr="008C07B8" w:rsidRDefault="0087242A" w:rsidP="0087242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87242A" w:rsidRPr="008C07B8" w:rsidRDefault="0087242A" w:rsidP="0087242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87242A" w:rsidRPr="008C07B8" w:rsidRDefault="0087242A" w:rsidP="0087242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87242A" w:rsidRPr="008C07B8" w:rsidRDefault="0087242A" w:rsidP="0087242A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87242A" w:rsidRPr="008C07B8" w:rsidRDefault="0087242A" w:rsidP="0087242A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87242A" w:rsidRPr="008C07B8" w:rsidRDefault="0087242A" w:rsidP="0087242A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87242A" w:rsidRPr="008C07B8" w:rsidRDefault="0087242A" w:rsidP="0087242A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„Wytycznych w zakresie kwalifikowalności kosztów w ramach art. 36 ustawy o rehabilitacji zawodowej i społecznej oraz zatrudnianiu osób niepełnosprawnych” stanowiących załącznik nr 8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do „Zasad wspierania realizacji zadań z zakresu rehabilitacji zawodowej i społecznej osób niepełnosprawnych, zlecanych organizacjom pozarządowym przez PFRON”.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87242A" w:rsidRPr="008C07B8" w:rsidRDefault="0087242A" w:rsidP="0087242A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87242A" w:rsidRPr="008C07B8" w:rsidRDefault="0087242A" w:rsidP="0087242A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7242A" w:rsidRPr="008C07B8" w:rsidRDefault="0087242A" w:rsidP="0087242A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87242A" w:rsidRPr="008C07B8" w:rsidRDefault="0087242A" w:rsidP="008724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242A" w:rsidRPr="008C07B8" w:rsidRDefault="0087242A" w:rsidP="0087242A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87242A" w:rsidRPr="008C07B8" w:rsidRDefault="0087242A" w:rsidP="0087242A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87242A" w:rsidRPr="008C07B8" w:rsidRDefault="0087242A" w:rsidP="0087242A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87242A" w:rsidRPr="008C07B8" w:rsidRDefault="0087242A" w:rsidP="0087242A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87242A" w:rsidRPr="008C07B8" w:rsidRDefault="0087242A" w:rsidP="0087242A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87242A" w:rsidRPr="008C07B8" w:rsidRDefault="0087242A" w:rsidP="008724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87242A" w:rsidRPr="008C07B8" w:rsidRDefault="0087242A" w:rsidP="0087242A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87242A" w:rsidRPr="008C07B8" w:rsidRDefault="0087242A" w:rsidP="0087242A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Ubiegali się o udzielenie zamówienia – w przypadku unieważnienia postępowania przed upływem terminu składania ofert</w:t>
      </w:r>
    </w:p>
    <w:p w:rsidR="0087242A" w:rsidRPr="008C07B8" w:rsidRDefault="0087242A" w:rsidP="0087242A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87242A" w:rsidRPr="00682FBC" w:rsidRDefault="0087242A" w:rsidP="0087242A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87242A" w:rsidRPr="00682FBC" w:rsidRDefault="0087242A" w:rsidP="0087242A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87242A" w:rsidRPr="008C07B8" w:rsidRDefault="0087242A" w:rsidP="0087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87242A" w:rsidRPr="008C07B8" w:rsidRDefault="0087242A" w:rsidP="0087242A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87242A" w:rsidRPr="008C07B8" w:rsidRDefault="0087242A" w:rsidP="0087242A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87242A" w:rsidRPr="008C07B8" w:rsidRDefault="0087242A" w:rsidP="008724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7242A" w:rsidRPr="008C07B8" w:rsidRDefault="0087242A" w:rsidP="00872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87242A" w:rsidRPr="008C07B8" w:rsidRDefault="0087242A" w:rsidP="00872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87242A" w:rsidRPr="008C07B8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87242A" w:rsidRPr="008C07B8" w:rsidRDefault="0087242A" w:rsidP="0087242A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242A" w:rsidRPr="008C07B8" w:rsidRDefault="0087242A" w:rsidP="0087242A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42A" w:rsidRPr="008C07B8" w:rsidRDefault="0087242A" w:rsidP="0087242A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87242A" w:rsidRPr="008C07B8" w:rsidRDefault="0087242A" w:rsidP="008724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87242A" w:rsidRPr="008C07B8" w:rsidRDefault="0087242A" w:rsidP="0087242A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dla średnio zawansowanych</w:t>
      </w:r>
      <w:r>
        <w:rPr>
          <w:rFonts w:ascii="Times New Roman" w:hAnsi="Times New Roman" w:cs="Times New Roman"/>
          <w:b/>
          <w:sz w:val="24"/>
          <w:szCs w:val="24"/>
        </w:rPr>
        <w:t xml:space="preserve"> pozwalającego na uzyskanie </w:t>
      </w:r>
      <w:r w:rsidRPr="008C07B8">
        <w:rPr>
          <w:rFonts w:ascii="Times New Roman" w:hAnsi="Times New Roman" w:cs="Times New Roman"/>
          <w:b/>
          <w:sz w:val="24"/>
          <w:szCs w:val="24"/>
        </w:rPr>
        <w:t>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 w:rsidR="00045C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esie obsługi programu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EX</w:t>
      </w:r>
      <w:r w:rsidR="00045C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EL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87242A" w:rsidRPr="008C07B8" w:rsidRDefault="0087242A" w:rsidP="0087242A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7242A" w:rsidRPr="008C07B8" w:rsidRDefault="0087242A" w:rsidP="0087242A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87242A" w:rsidRPr="008C07B8" w:rsidRDefault="0087242A" w:rsidP="0087242A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87242A" w:rsidRPr="008C07B8" w:rsidRDefault="0087242A" w:rsidP="0087242A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87242A" w:rsidRPr="008C07B8" w:rsidRDefault="0087242A" w:rsidP="0087242A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87242A" w:rsidRPr="008C07B8" w:rsidRDefault="0087242A" w:rsidP="0087242A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87242A" w:rsidRPr="008C07B8" w:rsidRDefault="0087242A" w:rsidP="0087242A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87242A" w:rsidRPr="008C07B8" w:rsidRDefault="0087242A" w:rsidP="0087242A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34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87242A" w:rsidRPr="008C07B8" w:rsidRDefault="0087242A" w:rsidP="0087242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87242A" w:rsidRPr="008C07B8" w:rsidTr="00683646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87242A" w:rsidRPr="008C07B8" w:rsidRDefault="0087242A" w:rsidP="00683646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87242A" w:rsidRPr="008C07B8" w:rsidRDefault="0087242A" w:rsidP="0068364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7242A" w:rsidRPr="008C07B8" w:rsidRDefault="0087242A" w:rsidP="0068364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87242A" w:rsidRPr="008C07B8" w:rsidRDefault="0087242A" w:rsidP="0068364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7242A" w:rsidRDefault="0087242A" w:rsidP="0068364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87242A" w:rsidRPr="008C07B8" w:rsidRDefault="0087242A" w:rsidP="0068364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7242A" w:rsidRPr="008C07B8" w:rsidRDefault="0087242A" w:rsidP="0068364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87242A" w:rsidRPr="008C07B8" w:rsidRDefault="0087242A" w:rsidP="008724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42A" w:rsidRPr="008C07B8" w:rsidRDefault="0087242A" w:rsidP="0087242A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87242A" w:rsidRPr="008C07B8" w:rsidRDefault="0087242A" w:rsidP="0087242A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87242A" w:rsidRPr="008C07B8" w:rsidRDefault="0087242A" w:rsidP="0087242A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87242A" w:rsidRPr="008C07B8" w:rsidRDefault="0087242A" w:rsidP="0087242A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Zapytaniem ofertowym (wraz z załącznikami). Do Zapytania nie wnoszę żadnych zastrzeżeń i akceptuję jego treść.</w:t>
      </w:r>
    </w:p>
    <w:p w:rsidR="0087242A" w:rsidRPr="008C07B8" w:rsidRDefault="0087242A" w:rsidP="0087242A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87242A" w:rsidRPr="008C07B8" w:rsidRDefault="0087242A" w:rsidP="0087242A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że:</w:t>
      </w:r>
    </w:p>
    <w:p w:rsidR="0087242A" w:rsidRPr="008C07B8" w:rsidRDefault="0087242A" w:rsidP="0087242A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87242A" w:rsidRPr="008C07B8" w:rsidRDefault="0087242A" w:rsidP="0087242A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87242A" w:rsidRPr="008C07B8" w:rsidRDefault="0087242A" w:rsidP="0087242A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87242A" w:rsidRPr="008C07B8" w:rsidRDefault="0087242A" w:rsidP="0087242A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7242A" w:rsidRPr="008C07B8" w:rsidRDefault="0087242A" w:rsidP="0087242A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242A" w:rsidRPr="008C07B8" w:rsidRDefault="0087242A" w:rsidP="0087242A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87242A" w:rsidRPr="008C07B8" w:rsidRDefault="0087242A" w:rsidP="0087242A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87242A" w:rsidRPr="008C07B8" w:rsidRDefault="0087242A" w:rsidP="0087242A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87242A" w:rsidRPr="008C07B8" w:rsidRDefault="0087242A" w:rsidP="0087242A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7242A" w:rsidRPr="008C07B8" w:rsidRDefault="0087242A" w:rsidP="0087242A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87242A" w:rsidRPr="008C07B8" w:rsidRDefault="0087242A" w:rsidP="0087242A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87242A" w:rsidRPr="008C07B8" w:rsidRDefault="0087242A" w:rsidP="0087242A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87242A" w:rsidRPr="008C07B8" w:rsidRDefault="0087242A" w:rsidP="0087242A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87242A" w:rsidRPr="008C07B8" w:rsidRDefault="0087242A" w:rsidP="0087242A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87242A" w:rsidRPr="008C07B8" w:rsidRDefault="0087242A" w:rsidP="0087242A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87242A" w:rsidRPr="008C07B8" w:rsidRDefault="0087242A" w:rsidP="0087242A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242A" w:rsidRPr="008C07B8" w:rsidRDefault="0087242A" w:rsidP="0087242A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87242A" w:rsidRPr="008C07B8" w:rsidRDefault="0087242A" w:rsidP="0087242A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87242A" w:rsidRPr="008C07B8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87242A" w:rsidRPr="008C07B8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42A" w:rsidRPr="008C07B8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87242A" w:rsidRPr="008C07B8" w:rsidRDefault="0087242A" w:rsidP="0087242A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Kurs/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być przeprowadzone zgodnie z zapisami Rozporządzenia Ministra Edukacji Narodowej z dnia 11 stycznia 2012 r. w sprawie kształcenia ustawicznego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formach pozaszkolnych</w:t>
      </w: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</w:t>
      </w:r>
      <w:r w:rsidRPr="008C07B8">
        <w:rPr>
          <w:rFonts w:ascii="Times New Roman" w:hAnsi="Times New Roman" w:cs="Times New Roman"/>
          <w:bCs/>
          <w:sz w:val="24"/>
          <w:szCs w:val="24"/>
        </w:rPr>
        <w:t>/szkoleni</w:t>
      </w:r>
      <w:r>
        <w:rPr>
          <w:rFonts w:ascii="Times New Roman" w:hAnsi="Times New Roman" w:cs="Times New Roman"/>
          <w:bCs/>
          <w:sz w:val="24"/>
          <w:szCs w:val="24"/>
        </w:rPr>
        <w:t>e,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i kwalifikacji zawodowych.</w:t>
      </w: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uczestni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</w:t>
      </w:r>
      <w:r w:rsidRPr="008C07B8">
        <w:rPr>
          <w:rFonts w:ascii="Times New Roman" w:hAnsi="Times New Roman" w:cs="Times New Roman"/>
          <w:bCs/>
          <w:sz w:val="24"/>
          <w:szCs w:val="24"/>
        </w:rPr>
        <w:t>/ kurs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objęt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niniejszym zapytaniem ofertowym, m</w:t>
      </w:r>
      <w:r>
        <w:rPr>
          <w:rFonts w:ascii="Times New Roman" w:hAnsi="Times New Roman" w:cs="Times New Roman"/>
          <w:bCs/>
          <w:sz w:val="24"/>
          <w:szCs w:val="24"/>
        </w:rPr>
        <w:t>usi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otrzymać zaświadczenie o ukończeniu tego kursu zgodne z wzorem stanowiącym załącznik nr 5 do w/w rozporządzenia.</w:t>
      </w: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wyznaczy do osobistej realizacji szkoleń osobę/osoby, których wiedza i doświadczenie spełniają warunki opisane w Zapytaniu Ofertowym i są zgodne z zapisami  Rozporządzenia Ministra Edukacji Narodowej z dnia 11 stycznia 2012 r. w sprawie kształcenia ustawicznego w formach pozaszkolnych. Wykonawca zobowiązuje się przedstawić Zamawiającemu CV osoby/osób wyznaczonych do osobistej realizacji usługi przed rozpoczęciem szkoleń.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87242A" w:rsidRPr="008C07B8" w:rsidRDefault="0087242A" w:rsidP="0087242A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ubezpieczenie od następstw nieszczęśliwych wypadków dla wszystkich uczestników  na czas realizacji szkoleń</w:t>
      </w:r>
    </w:p>
    <w:p w:rsidR="0087242A" w:rsidRPr="008C07B8" w:rsidRDefault="0087242A" w:rsidP="0087242A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87242A" w:rsidRPr="008C07B8" w:rsidRDefault="0087242A" w:rsidP="0087242A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87242A" w:rsidRPr="008C07B8" w:rsidRDefault="0087242A" w:rsidP="0087242A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87242A" w:rsidRPr="008C07B8" w:rsidRDefault="0087242A" w:rsidP="0087242A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87242A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>
        <w:rPr>
          <w:rFonts w:ascii="Times New Roman" w:hAnsi="Times New Roman" w:cs="Times New Roman"/>
          <w:bCs/>
          <w:sz w:val="24"/>
          <w:szCs w:val="24"/>
        </w:rPr>
        <w:t xml:space="preserve"> być przeprowadzony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>
        <w:rPr>
          <w:rFonts w:ascii="Times New Roman" w:hAnsi="Times New Roman" w:cs="Times New Roman"/>
          <w:b/>
          <w:bCs/>
          <w:sz w:val="24"/>
          <w:szCs w:val="24"/>
        </w:rPr>
        <w:t>oby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>
        <w:rPr>
          <w:rFonts w:ascii="Times New Roman" w:hAnsi="Times New Roman" w:cs="Times New Roman"/>
          <w:b/>
          <w:bCs/>
          <w:sz w:val="24"/>
          <w:szCs w:val="24"/>
        </w:rPr>
        <w:t>łnosprawnej.</w:t>
      </w:r>
    </w:p>
    <w:p w:rsidR="0087242A" w:rsidRPr="00F52C66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C66">
        <w:rPr>
          <w:rFonts w:ascii="Times New Roman" w:hAnsi="Times New Roman" w:cs="Times New Roman"/>
          <w:bCs/>
          <w:sz w:val="24"/>
          <w:szCs w:val="24"/>
        </w:rPr>
        <w:t xml:space="preserve">Szkolenie/kurs ma być zrealizowany </w:t>
      </w:r>
      <w:r w:rsidR="00B867F3" w:rsidRPr="002A3059">
        <w:rPr>
          <w:rFonts w:ascii="Times New Roman" w:hAnsi="Times New Roman" w:cs="Times New Roman"/>
          <w:b/>
          <w:bCs/>
          <w:sz w:val="24"/>
          <w:szCs w:val="24"/>
        </w:rPr>
        <w:t>do 31</w:t>
      </w:r>
      <w:r w:rsidRPr="002A30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A3059" w:rsidRPr="002A30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stycznia 2018r</w:t>
      </w:r>
      <w:r w:rsidR="002A30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52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Miejsce szkolenia zlokalizowane w województwie świętokrzyskim lub  mazowieckim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</w:rPr>
        <w:t>w miejscu dostępnym komunikacją publiczną</w:t>
      </w: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musi zapewnić bezpłatny parking oraz bezpłatny dostęp do sanitariatów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mają uwzględniać niezbędne przerwy.</w:t>
      </w: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t>Szkoleni</w:t>
      </w:r>
      <w:r>
        <w:rPr>
          <w:rFonts w:ascii="Times New Roman" w:eastAsia="TimesNewRomanPSMT" w:hAnsi="Times New Roman"/>
          <w:lang w:eastAsia="en-US"/>
        </w:rPr>
        <w:t>e</w:t>
      </w:r>
      <w:r w:rsidRPr="008C07B8">
        <w:rPr>
          <w:rFonts w:ascii="Times New Roman" w:eastAsia="TimesNewRomanPSMT" w:hAnsi="Times New Roman"/>
          <w:lang w:eastAsia="en-US"/>
        </w:rPr>
        <w:t xml:space="preserve">/kurs </w:t>
      </w:r>
      <w:r w:rsidR="002A3059">
        <w:rPr>
          <w:rFonts w:ascii="Times New Roman" w:eastAsia="TimesNewRomanPSMT" w:hAnsi="Times New Roman"/>
          <w:lang w:eastAsia="en-US"/>
        </w:rPr>
        <w:t xml:space="preserve">może </w:t>
      </w:r>
      <w:r>
        <w:rPr>
          <w:rFonts w:ascii="Times New Roman" w:eastAsia="TimesNewRomanPSMT" w:hAnsi="Times New Roman"/>
          <w:lang w:eastAsia="en-US"/>
        </w:rPr>
        <w:t xml:space="preserve"> odbywać</w:t>
      </w:r>
      <w:r w:rsidRPr="008C07B8">
        <w:rPr>
          <w:rFonts w:ascii="Times New Roman" w:eastAsia="TimesNewRomanPSMT" w:hAnsi="Times New Roman"/>
          <w:lang w:eastAsia="en-US"/>
        </w:rPr>
        <w:t xml:space="preserve"> się w </w:t>
      </w:r>
      <w:r w:rsidRPr="00871E06">
        <w:rPr>
          <w:rFonts w:ascii="Times New Roman" w:eastAsia="TimesNewRomanPSMT" w:hAnsi="Times New Roman"/>
          <w:b/>
          <w:lang w:eastAsia="en-US"/>
        </w:rPr>
        <w:t xml:space="preserve">dni robocze </w:t>
      </w:r>
      <w:r w:rsidR="002A3059" w:rsidRPr="00871E06">
        <w:rPr>
          <w:rFonts w:ascii="Times New Roman" w:eastAsia="TimesNewRomanPSMT" w:hAnsi="Times New Roman"/>
          <w:b/>
          <w:lang w:eastAsia="en-US"/>
        </w:rPr>
        <w:t xml:space="preserve"> lub dni wolne</w:t>
      </w:r>
      <w:r w:rsidR="002A3059">
        <w:rPr>
          <w:rFonts w:ascii="Times New Roman" w:eastAsia="TimesNewRomanPSMT" w:hAnsi="Times New Roman"/>
          <w:lang w:eastAsia="en-US"/>
        </w:rPr>
        <w:t xml:space="preserve"> </w:t>
      </w:r>
      <w:r w:rsidR="002A3059" w:rsidRPr="00871E06">
        <w:rPr>
          <w:rFonts w:ascii="Times New Roman" w:eastAsia="TimesNewRomanPSMT" w:hAnsi="Times New Roman"/>
          <w:b/>
          <w:lang w:eastAsia="en-US"/>
        </w:rPr>
        <w:t>od pracy</w:t>
      </w:r>
      <w:r w:rsidR="002A3059">
        <w:rPr>
          <w:rFonts w:ascii="Times New Roman" w:eastAsia="TimesNewRomanPSMT" w:hAnsi="Times New Roman"/>
          <w:lang w:eastAsia="en-US"/>
        </w:rPr>
        <w:t xml:space="preserve"> </w:t>
      </w:r>
      <w:r w:rsidRPr="008C07B8">
        <w:rPr>
          <w:rFonts w:ascii="Times New Roman" w:eastAsia="TimesNewRomanPSMT" w:hAnsi="Times New Roman"/>
          <w:lang w:eastAsia="en-US"/>
        </w:rPr>
        <w:t>prze</w:t>
      </w:r>
      <w:r>
        <w:rPr>
          <w:rFonts w:ascii="Times New Roman" w:eastAsia="TimesNewRomanPSMT" w:hAnsi="Times New Roman"/>
          <w:lang w:eastAsia="en-US"/>
        </w:rPr>
        <w:t xml:space="preserve">z minimum </w:t>
      </w:r>
      <w:r w:rsidR="00871E06">
        <w:rPr>
          <w:rFonts w:ascii="Times New Roman" w:eastAsia="TimesNewRomanPSMT" w:hAnsi="Times New Roman"/>
          <w:lang w:eastAsia="en-US"/>
        </w:rPr>
        <w:t xml:space="preserve">                           </w:t>
      </w:r>
      <w:r w:rsidRPr="00425C18">
        <w:rPr>
          <w:rFonts w:ascii="Times New Roman" w:eastAsia="TimesNewRomanPSMT" w:hAnsi="Times New Roman"/>
          <w:b/>
          <w:lang w:eastAsia="en-US"/>
        </w:rPr>
        <w:t>4 godziny i maksimum 8 godzin</w:t>
      </w:r>
      <w:r w:rsidRPr="008C07B8">
        <w:rPr>
          <w:rFonts w:ascii="Times New Roman" w:eastAsia="TimesNewRomanPSMT" w:hAnsi="Times New Roman"/>
          <w:lang w:eastAsia="en-US"/>
        </w:rPr>
        <w:t xml:space="preserve"> szkoleniowych dziennie i uwzględniać muszą indywidualne potrzeby niepełnosprawnych uczestników w tym zakresie.</w:t>
      </w: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zrealizowaniu szkolenia/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Zamawiającemu mają być udostępnione kopie następujących dokumentów:</w:t>
      </w:r>
    </w:p>
    <w:p w:rsidR="0087242A" w:rsidRPr="008C07B8" w:rsidRDefault="0087242A" w:rsidP="0087242A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program nauczania; </w:t>
      </w:r>
    </w:p>
    <w:p w:rsidR="0087242A" w:rsidRPr="008C07B8" w:rsidRDefault="0087242A" w:rsidP="0087242A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87242A" w:rsidRPr="008C07B8" w:rsidRDefault="0087242A" w:rsidP="0087242A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87242A" w:rsidRPr="008C07B8" w:rsidRDefault="0087242A" w:rsidP="0087242A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87242A" w:rsidRPr="008C07B8" w:rsidRDefault="0087242A" w:rsidP="0087242A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87242A" w:rsidRPr="008C07B8" w:rsidRDefault="0087242A" w:rsidP="0087242A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87242A" w:rsidRPr="008C07B8" w:rsidRDefault="0087242A" w:rsidP="0087242A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87242A" w:rsidRPr="008C07B8" w:rsidRDefault="0087242A" w:rsidP="0087242A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fotografowaniem.</w:t>
      </w: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i przedstawienia go do akceptacji Zamawiającemu co najmniej na 2 dni robocze przed rozpoczęciem realizacji szkolenia. Akceptacja przez Zamawiającego harmonogramu jest warunkiem koniecznym do </w:t>
      </w:r>
      <w:r>
        <w:rPr>
          <w:rFonts w:ascii="Times New Roman" w:hAnsi="Times New Roman" w:cs="Times New Roman"/>
          <w:bCs/>
          <w:sz w:val="24"/>
          <w:szCs w:val="24"/>
        </w:rPr>
        <w:t>rozpoczęcia zajęć z uczestnikiem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projektu. W przypadku braku akceptacji Wykonawca ma obowiązek dokonać zmian w harmonogramie i przedstawić go do ponownej akceptacji.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przypadku ponownego braku akceptacji, bądź nieprzedstawienia harmonogramu w ustalonym terminie – uznaje się, iż Wykonawca odstąpił od wykonania przedmiotu niniejszego zapytania ofertowego</w:t>
      </w:r>
    </w:p>
    <w:p w:rsidR="0087242A" w:rsidRPr="008C07B8" w:rsidRDefault="0087242A" w:rsidP="0087242A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87242A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2A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2A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2A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2A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2A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2A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2A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2A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2A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2A" w:rsidRPr="008C07B8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2A" w:rsidRPr="008C07B8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2A" w:rsidRPr="008C07B8" w:rsidRDefault="0087242A" w:rsidP="0087242A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TEMATY SZK</w:t>
      </w:r>
      <w:r>
        <w:rPr>
          <w:rFonts w:ascii="Times New Roman" w:hAnsi="Times New Roman" w:cs="Times New Roman"/>
          <w:b/>
          <w:sz w:val="24"/>
          <w:szCs w:val="24"/>
        </w:rPr>
        <w:t>OLENIA/ KURSU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87242A" w:rsidRDefault="0087242A" w:rsidP="0087242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2A" w:rsidRDefault="0087242A" w:rsidP="0087242A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Tematyka szkolenia/ kursu: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EX</w:t>
      </w:r>
      <w:r w:rsidR="00045C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EL dla średnio zawansowanych</w:t>
      </w:r>
    </w:p>
    <w:p w:rsidR="0087242A" w:rsidRDefault="0087242A" w:rsidP="0087242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godzin szkolenia/ kurs </w:t>
      </w:r>
      <w:r w:rsidR="00B86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 godzin</w:t>
      </w:r>
    </w:p>
    <w:p w:rsidR="0087242A" w:rsidRDefault="0087242A" w:rsidP="008724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uczestników szkolenia: 1 </w:t>
      </w:r>
      <w:r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</w:t>
      </w:r>
      <w:r w:rsidR="00B86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87242A" w:rsidRPr="00F25FE3" w:rsidRDefault="0087242A" w:rsidP="008724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242A" w:rsidRPr="00513836" w:rsidRDefault="0087242A" w:rsidP="008724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oraz ubezpieczenie NNW na czas realizacji szkolenia. </w:t>
      </w:r>
    </w:p>
    <w:p w:rsidR="0087242A" w:rsidRDefault="0087242A" w:rsidP="008724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42A" w:rsidRDefault="0087242A" w:rsidP="008724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42A" w:rsidRDefault="0087242A" w:rsidP="008724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42A" w:rsidRDefault="0087242A" w:rsidP="008724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42A" w:rsidRPr="00E752F8" w:rsidRDefault="0087242A" w:rsidP="0087242A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7242A" w:rsidRPr="0063711B" w:rsidRDefault="0087242A" w:rsidP="008724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38E4" w:rsidRPr="00AD5413" w:rsidRDefault="006338E4" w:rsidP="00AD5413"/>
    <w:sectPr w:rsidR="006338E4" w:rsidRPr="00AD5413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DB" w:rsidRDefault="00D15DDB" w:rsidP="00DC3667">
      <w:pPr>
        <w:spacing w:after="0" w:line="240" w:lineRule="auto"/>
      </w:pPr>
      <w:r>
        <w:separator/>
      </w:r>
    </w:p>
  </w:endnote>
  <w:endnote w:type="continuationSeparator" w:id="0">
    <w:p w:rsidR="00D15DDB" w:rsidRDefault="00D15DDB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871E06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2A3059">
            <w:rPr>
              <w:rFonts w:ascii="Arial" w:hAnsi="Arial" w:cs="Arial"/>
              <w:sz w:val="18"/>
              <w:szCs w:val="18"/>
              <w:lang w:val="en-US" w:eastAsia="en-US"/>
            </w:rPr>
            <w:t xml:space="preserve">Nip: 9481147246; Regon: 670725661                                                                              </w:t>
          </w:r>
          <w:r w:rsidRPr="002A3059">
            <w:rPr>
              <w:rFonts w:ascii="Arial" w:hAnsi="Arial" w:cs="Arial"/>
              <w:sz w:val="18"/>
              <w:szCs w:val="18"/>
              <w:lang w:val="en-US" w:eastAsia="en-US"/>
            </w:rPr>
            <w:br/>
          </w:r>
          <w:r w:rsidRPr="002A3059">
            <w:rPr>
              <w:rFonts w:ascii="Arial" w:hAnsi="Arial" w:cs="Arial"/>
              <w:b/>
              <w:sz w:val="18"/>
              <w:szCs w:val="18"/>
              <w:lang w:val="en-US" w:eastAsia="en-US"/>
            </w:rPr>
            <w:t xml:space="preserve">e- mail. </w:t>
          </w:r>
          <w:hyperlink r:id="rId2" w:history="1">
            <w:r w:rsidR="00677E2F" w:rsidRPr="002A3059">
              <w:rPr>
                <w:rStyle w:val="Hipercze"/>
                <w:rFonts w:ascii="Arial" w:hAnsi="Arial" w:cs="Arial"/>
                <w:b/>
                <w:sz w:val="18"/>
                <w:szCs w:val="18"/>
                <w:lang w:val="en-US" w:eastAsia="en-US"/>
              </w:rPr>
              <w:t>rcp@radom.net</w:t>
            </w:r>
          </w:hyperlink>
          <w:r w:rsidRPr="002A3059">
            <w:rPr>
              <w:rFonts w:ascii="Arial" w:hAnsi="Arial" w:cs="Arial"/>
              <w:b/>
              <w:sz w:val="18"/>
              <w:szCs w:val="18"/>
              <w:lang w:val="en-US" w:eastAsia="en-US"/>
            </w:rPr>
            <w:t xml:space="preserve">, </w:t>
          </w:r>
          <w:hyperlink r:id="rId3" w:history="1">
            <w:r w:rsidRPr="002A3059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 w:eastAsia="en-US"/>
              </w:rPr>
              <w:t>www.srcp.radom.pl</w:t>
            </w:r>
          </w:hyperlink>
        </w:p>
      </w:tc>
    </w:tr>
  </w:tbl>
  <w:p w:rsidR="00E841B2" w:rsidRPr="002A3059" w:rsidRDefault="00E841B2" w:rsidP="000517F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DB" w:rsidRDefault="00D15DDB" w:rsidP="00DC3667">
      <w:pPr>
        <w:spacing w:after="0" w:line="240" w:lineRule="auto"/>
      </w:pPr>
      <w:r>
        <w:separator/>
      </w:r>
    </w:p>
  </w:footnote>
  <w:footnote w:type="continuationSeparator" w:id="0">
    <w:p w:rsidR="00D15DDB" w:rsidRDefault="00D15DDB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D15DDB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9A4575"/>
    <w:multiLevelType w:val="hybridMultilevel"/>
    <w:tmpl w:val="3200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8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4"/>
  </w:num>
  <w:num w:numId="4">
    <w:abstractNumId w:val="2"/>
  </w:num>
  <w:num w:numId="5">
    <w:abstractNumId w:val="18"/>
  </w:num>
  <w:num w:numId="6">
    <w:abstractNumId w:val="29"/>
  </w:num>
  <w:num w:numId="7">
    <w:abstractNumId w:val="9"/>
  </w:num>
  <w:num w:numId="8">
    <w:abstractNumId w:val="23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30"/>
  </w:num>
  <w:num w:numId="14">
    <w:abstractNumId w:val="13"/>
  </w:num>
  <w:num w:numId="15">
    <w:abstractNumId w:val="21"/>
  </w:num>
  <w:num w:numId="16">
    <w:abstractNumId w:val="27"/>
  </w:num>
  <w:num w:numId="17">
    <w:abstractNumId w:val="26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5"/>
  </w:num>
  <w:num w:numId="35">
    <w:abstractNumId w:val="38"/>
  </w:num>
  <w:num w:numId="36">
    <w:abstractNumId w:val="1"/>
  </w:num>
  <w:num w:numId="37">
    <w:abstractNumId w:val="33"/>
  </w:num>
  <w:num w:numId="38">
    <w:abstractNumId w:val="3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04587"/>
    <w:rsid w:val="000454A4"/>
    <w:rsid w:val="00045CB7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037A"/>
    <w:rsid w:val="001366E5"/>
    <w:rsid w:val="001464D6"/>
    <w:rsid w:val="00151339"/>
    <w:rsid w:val="001749A0"/>
    <w:rsid w:val="00175BAB"/>
    <w:rsid w:val="00191E6B"/>
    <w:rsid w:val="001B6C33"/>
    <w:rsid w:val="001F747E"/>
    <w:rsid w:val="002112BA"/>
    <w:rsid w:val="002A3059"/>
    <w:rsid w:val="002B0552"/>
    <w:rsid w:val="0031001B"/>
    <w:rsid w:val="003127A4"/>
    <w:rsid w:val="00352B6E"/>
    <w:rsid w:val="00353FF7"/>
    <w:rsid w:val="00365DE8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338E4"/>
    <w:rsid w:val="00641101"/>
    <w:rsid w:val="00677E2F"/>
    <w:rsid w:val="006B3DC1"/>
    <w:rsid w:val="006B555E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7D54C5"/>
    <w:rsid w:val="008034BB"/>
    <w:rsid w:val="008242EE"/>
    <w:rsid w:val="00863EA0"/>
    <w:rsid w:val="00871E06"/>
    <w:rsid w:val="0087242A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01B90"/>
    <w:rsid w:val="00923821"/>
    <w:rsid w:val="00934317"/>
    <w:rsid w:val="00935AAB"/>
    <w:rsid w:val="009872F0"/>
    <w:rsid w:val="009918BA"/>
    <w:rsid w:val="0099287E"/>
    <w:rsid w:val="009B0F46"/>
    <w:rsid w:val="009D4939"/>
    <w:rsid w:val="009D7493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5413"/>
    <w:rsid w:val="00AD7CEA"/>
    <w:rsid w:val="00B11290"/>
    <w:rsid w:val="00B14F26"/>
    <w:rsid w:val="00B2258F"/>
    <w:rsid w:val="00B41765"/>
    <w:rsid w:val="00B867F3"/>
    <w:rsid w:val="00B95E07"/>
    <w:rsid w:val="00C2493B"/>
    <w:rsid w:val="00C259EE"/>
    <w:rsid w:val="00C451C4"/>
    <w:rsid w:val="00C81191"/>
    <w:rsid w:val="00CF03AE"/>
    <w:rsid w:val="00D01B01"/>
    <w:rsid w:val="00D15020"/>
    <w:rsid w:val="00D15443"/>
    <w:rsid w:val="00D15DDB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EC0716"/>
    <w:rsid w:val="00F16A43"/>
    <w:rsid w:val="00F31CB7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C60B-1135-4D63-927D-FE91001D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8</TotalTime>
  <Pages>14</Pages>
  <Words>4080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Aneta</cp:lastModifiedBy>
  <cp:revision>2</cp:revision>
  <cp:lastPrinted>2017-07-03T10:38:00Z</cp:lastPrinted>
  <dcterms:created xsi:type="dcterms:W3CDTF">2017-12-14T12:04:00Z</dcterms:created>
  <dcterms:modified xsi:type="dcterms:W3CDTF">2017-12-14T12:04:00Z</dcterms:modified>
</cp:coreProperties>
</file>