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3" w:rsidRPr="005C0F6C" w:rsidRDefault="00210E63" w:rsidP="00643ECF">
      <w:pPr>
        <w:jc w:val="center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ZAPYTANIE OFERTOWE</w:t>
      </w:r>
    </w:p>
    <w:p w:rsidR="00210E63" w:rsidRPr="005C0F6C" w:rsidRDefault="006E5442" w:rsidP="00643ECF">
      <w:pPr>
        <w:jc w:val="center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 xml:space="preserve">(znak sprawy: </w:t>
      </w:r>
      <w:r w:rsidR="00EC1C57" w:rsidRPr="005C0F6C">
        <w:rPr>
          <w:rFonts w:asciiTheme="minorHAnsi" w:hAnsiTheme="minorHAnsi"/>
          <w:b/>
        </w:rPr>
        <w:t>2-2015/7.2.2 POKL</w:t>
      </w:r>
      <w:r w:rsidR="00F25570">
        <w:rPr>
          <w:rFonts w:asciiTheme="minorHAnsi" w:hAnsiTheme="minorHAnsi"/>
          <w:b/>
        </w:rPr>
        <w:t>)</w:t>
      </w:r>
    </w:p>
    <w:p w:rsidR="00210E63" w:rsidRPr="005C0F6C" w:rsidRDefault="00210E63" w:rsidP="00643ECF">
      <w:pPr>
        <w:jc w:val="center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na świadczenie doradztwa prawnego</w:t>
      </w:r>
      <w:r w:rsidR="00803F51">
        <w:rPr>
          <w:rFonts w:asciiTheme="minorHAnsi" w:hAnsiTheme="minorHAnsi"/>
          <w:b/>
        </w:rPr>
        <w:t xml:space="preserve"> dla spółdzielni socjalnych</w:t>
      </w:r>
    </w:p>
    <w:p w:rsidR="00210E63" w:rsidRPr="005C0F6C" w:rsidRDefault="00210E63" w:rsidP="00643ECF">
      <w:pPr>
        <w:jc w:val="center"/>
        <w:rPr>
          <w:rFonts w:asciiTheme="minorHAnsi" w:hAnsiTheme="minorHAnsi"/>
        </w:rPr>
      </w:pPr>
      <w:r w:rsidRPr="005C0F6C">
        <w:rPr>
          <w:rFonts w:asciiTheme="minorHAnsi" w:hAnsiTheme="minorHAnsi"/>
        </w:rPr>
        <w:t>w ramach projektu pt. „Ośrodek Wspierania Ekonomii Społecznej w subregionie ciechanowskim”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</w:p>
    <w:p w:rsidR="00210E63" w:rsidRPr="005C0F6C" w:rsidRDefault="00210E63" w:rsidP="00131297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5C0F6C">
        <w:rPr>
          <w:rFonts w:asciiTheme="minorHAnsi" w:hAnsiTheme="minorHAnsi"/>
          <w:b/>
          <w:sz w:val="22"/>
          <w:szCs w:val="22"/>
        </w:rPr>
        <w:t>NAZWA I ADRES ZAMAWIAJĄCEGO</w:t>
      </w:r>
    </w:p>
    <w:p w:rsidR="002C3D8E" w:rsidRPr="005C0F6C" w:rsidRDefault="002C3D8E" w:rsidP="002C3D8E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Stowarzyszenie </w:t>
      </w:r>
      <w:r w:rsidRPr="005C0F6C">
        <w:rPr>
          <w:rFonts w:asciiTheme="minorHAnsi" w:hAnsiTheme="minorHAnsi"/>
          <w:b/>
        </w:rPr>
        <w:t>„Radomskie Centrum Przedsiębiorczości”</w:t>
      </w:r>
      <w:r w:rsidRPr="005C0F6C">
        <w:rPr>
          <w:rFonts w:asciiTheme="minorHAnsi" w:hAnsiTheme="minorHAnsi"/>
        </w:rPr>
        <w:t xml:space="preserve"> 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reprezentowane przez Prezesa p</w:t>
      </w:r>
      <w:r w:rsidRPr="005C0F6C">
        <w:rPr>
          <w:rFonts w:asciiTheme="minorHAnsi" w:hAnsiTheme="minorHAnsi"/>
          <w:b/>
        </w:rPr>
        <w:t>. Izabelę Kowalską</w:t>
      </w:r>
      <w:r w:rsidRPr="005C0F6C">
        <w:rPr>
          <w:rFonts w:asciiTheme="minorHAnsi" w:hAnsiTheme="minorHAnsi"/>
        </w:rPr>
        <w:t xml:space="preserve"> oraz Wiceprezesa p. </w:t>
      </w:r>
      <w:r w:rsidRPr="005C0F6C">
        <w:rPr>
          <w:rFonts w:asciiTheme="minorHAnsi" w:hAnsiTheme="minorHAnsi"/>
          <w:b/>
        </w:rPr>
        <w:t>Wojciecha Jagielskiego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z siedzibą ul. Kościuszki 1, 26-600 Radom, województwo: mazowieckie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Tel.: </w:t>
      </w:r>
      <w:r w:rsidRPr="005C0F6C">
        <w:rPr>
          <w:rFonts w:asciiTheme="minorHAnsi" w:hAnsiTheme="minorHAnsi"/>
          <w:b/>
        </w:rPr>
        <w:t>48 360 00 45</w:t>
      </w:r>
      <w:r w:rsidR="007D5ACD" w:rsidRPr="005C0F6C">
        <w:rPr>
          <w:rFonts w:asciiTheme="minorHAnsi" w:hAnsiTheme="minorHAnsi"/>
        </w:rPr>
        <w:t xml:space="preserve">, </w:t>
      </w:r>
      <w:r w:rsidRPr="005C0F6C">
        <w:rPr>
          <w:rFonts w:asciiTheme="minorHAnsi" w:hAnsiTheme="minorHAnsi"/>
        </w:rPr>
        <w:t xml:space="preserve">Fax: </w:t>
      </w:r>
      <w:r w:rsidRPr="005C0F6C">
        <w:rPr>
          <w:rFonts w:asciiTheme="minorHAnsi" w:hAnsiTheme="minorHAnsi"/>
          <w:b/>
        </w:rPr>
        <w:t>48 360 00 46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REGON: </w:t>
      </w:r>
      <w:r w:rsidRPr="005C0F6C">
        <w:rPr>
          <w:rFonts w:asciiTheme="minorHAnsi" w:hAnsiTheme="minorHAnsi"/>
          <w:b/>
        </w:rPr>
        <w:t>670725661</w:t>
      </w:r>
      <w:r w:rsidR="007D5ACD" w:rsidRPr="005C0F6C">
        <w:rPr>
          <w:rFonts w:asciiTheme="minorHAnsi" w:hAnsiTheme="minorHAnsi"/>
        </w:rPr>
        <w:t xml:space="preserve">,  </w:t>
      </w:r>
      <w:r w:rsidRPr="005C0F6C">
        <w:rPr>
          <w:rFonts w:asciiTheme="minorHAnsi" w:hAnsiTheme="minorHAnsi"/>
        </w:rPr>
        <w:t xml:space="preserve">NIP: </w:t>
      </w:r>
      <w:r w:rsidRPr="005C0F6C">
        <w:rPr>
          <w:rFonts w:asciiTheme="minorHAnsi" w:hAnsiTheme="minorHAnsi"/>
          <w:b/>
        </w:rPr>
        <w:t>948-11-47-246</w:t>
      </w:r>
    </w:p>
    <w:p w:rsidR="00D06948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Strona internetowa Zamawiającego: </w:t>
      </w:r>
      <w:hyperlink r:id="rId8" w:history="1">
        <w:r w:rsidR="00D06948" w:rsidRPr="005C0F6C">
          <w:rPr>
            <w:rStyle w:val="Hipercze"/>
            <w:rFonts w:asciiTheme="minorHAnsi" w:hAnsiTheme="minorHAnsi"/>
            <w:b/>
          </w:rPr>
          <w:t>www.srcp.radom.pl</w:t>
        </w:r>
      </w:hyperlink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Osoba uprawniona do kontaktu</w:t>
      </w:r>
      <w:r w:rsidR="00C03070" w:rsidRPr="005C0F6C">
        <w:rPr>
          <w:rFonts w:asciiTheme="minorHAnsi" w:hAnsiTheme="minorHAnsi"/>
        </w:rPr>
        <w:t xml:space="preserve"> z Wykonawcami</w:t>
      </w:r>
      <w:r w:rsidRPr="005C0F6C">
        <w:rPr>
          <w:rFonts w:asciiTheme="minorHAnsi" w:hAnsiTheme="minorHAnsi"/>
        </w:rPr>
        <w:t xml:space="preserve">: </w:t>
      </w:r>
      <w:r w:rsidR="00EC1C57" w:rsidRPr="005C0F6C">
        <w:rPr>
          <w:rFonts w:asciiTheme="minorHAnsi" w:hAnsiTheme="minorHAnsi"/>
          <w:b/>
        </w:rPr>
        <w:t>Janusz Kowalski</w:t>
      </w:r>
    </w:p>
    <w:p w:rsidR="00210E63" w:rsidRPr="005C0F6C" w:rsidRDefault="00210E63" w:rsidP="00643ECF">
      <w:pPr>
        <w:jc w:val="both"/>
        <w:rPr>
          <w:rFonts w:asciiTheme="minorHAnsi" w:hAnsiTheme="minorHAnsi"/>
          <w:lang w:val="en-GB"/>
        </w:rPr>
      </w:pPr>
      <w:r w:rsidRPr="005C0F6C">
        <w:rPr>
          <w:rFonts w:asciiTheme="minorHAnsi" w:hAnsiTheme="minorHAnsi"/>
          <w:lang w:val="en-GB"/>
        </w:rPr>
        <w:t xml:space="preserve">Tel.: </w:t>
      </w:r>
      <w:r w:rsidRPr="005C0F6C">
        <w:rPr>
          <w:rFonts w:asciiTheme="minorHAnsi" w:hAnsiTheme="minorHAnsi"/>
          <w:b/>
          <w:lang w:val="en-GB"/>
        </w:rPr>
        <w:t>23 671 13 06</w:t>
      </w:r>
      <w:r w:rsidR="007D5ACD" w:rsidRPr="005C0F6C">
        <w:rPr>
          <w:rFonts w:asciiTheme="minorHAnsi" w:hAnsiTheme="minorHAnsi"/>
          <w:lang w:val="en-GB"/>
        </w:rPr>
        <w:t xml:space="preserve">, </w:t>
      </w:r>
      <w:r w:rsidRPr="005C0F6C">
        <w:rPr>
          <w:rFonts w:asciiTheme="minorHAnsi" w:hAnsiTheme="minorHAnsi"/>
          <w:lang w:val="en-GB"/>
        </w:rPr>
        <w:t xml:space="preserve">Fax: </w:t>
      </w:r>
      <w:r w:rsidRPr="005C0F6C">
        <w:rPr>
          <w:rFonts w:asciiTheme="minorHAnsi" w:hAnsiTheme="minorHAnsi"/>
          <w:b/>
          <w:lang w:val="en-GB"/>
        </w:rPr>
        <w:t>48 360 00 46</w:t>
      </w:r>
    </w:p>
    <w:p w:rsidR="00210E63" w:rsidRPr="005C0F6C" w:rsidRDefault="00210E63" w:rsidP="00643ECF">
      <w:pPr>
        <w:jc w:val="both"/>
        <w:rPr>
          <w:rFonts w:asciiTheme="minorHAnsi" w:hAnsiTheme="minorHAnsi"/>
          <w:lang w:val="en-GB"/>
        </w:rPr>
      </w:pPr>
      <w:r w:rsidRPr="005C0F6C">
        <w:rPr>
          <w:rFonts w:asciiTheme="minorHAnsi" w:hAnsiTheme="minorHAnsi"/>
          <w:lang w:val="en-GB"/>
        </w:rPr>
        <w:t xml:space="preserve">E-mail: </w:t>
      </w:r>
      <w:r w:rsidR="00EC1C57" w:rsidRPr="005C0F6C">
        <w:rPr>
          <w:rFonts w:asciiTheme="minorHAnsi" w:hAnsiTheme="minorHAnsi"/>
          <w:b/>
          <w:lang w:val="en-GB"/>
        </w:rPr>
        <w:t>j.kowalski</w:t>
      </w:r>
      <w:r w:rsidRPr="005C0F6C">
        <w:rPr>
          <w:rFonts w:asciiTheme="minorHAnsi" w:hAnsiTheme="minorHAnsi"/>
          <w:b/>
          <w:lang w:val="en-GB"/>
        </w:rPr>
        <w:t>@srcp.radom.pl</w:t>
      </w:r>
      <w:r w:rsidRPr="005C0F6C">
        <w:rPr>
          <w:rFonts w:asciiTheme="minorHAnsi" w:hAnsiTheme="minorHAnsi"/>
          <w:lang w:val="en-GB"/>
        </w:rPr>
        <w:tab/>
      </w:r>
      <w:r w:rsidRPr="005C0F6C">
        <w:rPr>
          <w:rFonts w:asciiTheme="minorHAnsi" w:hAnsiTheme="minorHAnsi"/>
          <w:lang w:val="en-GB"/>
        </w:rPr>
        <w:tab/>
      </w:r>
    </w:p>
    <w:p w:rsidR="00210E63" w:rsidRPr="005C0F6C" w:rsidRDefault="00210E63" w:rsidP="00131297">
      <w:pPr>
        <w:pStyle w:val="Akapitzlist"/>
        <w:numPr>
          <w:ilvl w:val="0"/>
          <w:numId w:val="21"/>
        </w:numPr>
        <w:spacing w:after="24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5C0F6C">
        <w:rPr>
          <w:rFonts w:asciiTheme="minorHAnsi" w:hAnsiTheme="minorHAnsi"/>
          <w:b/>
          <w:sz w:val="22"/>
          <w:szCs w:val="22"/>
        </w:rPr>
        <w:t>TRYB UDZIELENIA ZAMÓWIENIA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2.1. Zapytanie ofertowe zgodnie z wymaganiami zasady konkurencyjności, o której mowa w </w:t>
      </w:r>
      <w:r w:rsidRPr="005C0F6C">
        <w:rPr>
          <w:rFonts w:asciiTheme="minorHAnsi" w:hAnsiTheme="minorHAnsi"/>
          <w:b/>
        </w:rPr>
        <w:t>Wytycznych w zakresie kwalifikowania wydatków w ramach Programu Operacyjnego Kapitał Ludzki</w:t>
      </w:r>
      <w:r w:rsidRPr="005C0F6C">
        <w:rPr>
          <w:rFonts w:asciiTheme="minorHAnsi" w:hAnsiTheme="minorHAnsi"/>
        </w:rPr>
        <w:t xml:space="preserve"> wydanych przez Ministra Rozwoju Regionalnego.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2.2. Niniejsze postępowanie o udzielenie zamówienia: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a. nie podlega przepisom ustawy z dnia 29 stycznia 2004 r. – Prawo zamówień publicznych (tekst jednolity: Dz. U. z 2010r. Nr 113, poz. 759 z późniejszymi zmianami). W niniejszym postępowaniu przepisy tej ustawy stosuje się </w:t>
      </w:r>
      <w:r w:rsidRPr="005C0F6C">
        <w:rPr>
          <w:rFonts w:asciiTheme="minorHAnsi" w:hAnsiTheme="minorHAnsi"/>
        </w:rPr>
        <w:lastRenderedPageBreak/>
        <w:t>odpowiednio, o ile Zapytanie ofertowe zawiera odesłanie do tych uregulowań, jak również w celu ustalenia definicji pojęć występujących w Zapytaniu ofertowym;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b. uwzględnia Wytyczne w zakresie kwalifikowania wydatków w ramach Programu Operacyjnego Kapitał Ludzki wydane przez Ministra Rozwoju Regionalnego, w szczególności dotyczące  przejrzystości i konkurencyjności wydatków oraz zasady konkurencyjności. 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</w:p>
    <w:p w:rsidR="00210E63" w:rsidRPr="005C0F6C" w:rsidRDefault="00210E63" w:rsidP="00131297">
      <w:pPr>
        <w:pStyle w:val="Akapitzlist"/>
        <w:numPr>
          <w:ilvl w:val="0"/>
          <w:numId w:val="21"/>
        </w:numPr>
        <w:spacing w:after="24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5C0F6C">
        <w:rPr>
          <w:rFonts w:asciiTheme="minorHAnsi" w:hAnsiTheme="minorHAnsi"/>
          <w:b/>
          <w:sz w:val="22"/>
          <w:szCs w:val="22"/>
        </w:rPr>
        <w:t>PRZEDMIOT ZAMÓWIENIA</w:t>
      </w:r>
    </w:p>
    <w:p w:rsidR="006E5442" w:rsidRPr="005C0F6C" w:rsidRDefault="006E5442" w:rsidP="006E5442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3.1. Określenie przedmiotu zamówienia:</w:t>
      </w:r>
    </w:p>
    <w:p w:rsidR="006E5442" w:rsidRPr="005C0F6C" w:rsidRDefault="006E5442" w:rsidP="006E5442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a. Nazwa nadana przez Zamawiającego: </w:t>
      </w:r>
      <w:r w:rsidRPr="005C0F6C">
        <w:rPr>
          <w:rFonts w:asciiTheme="minorHAnsi" w:hAnsiTheme="minorHAnsi"/>
          <w:b/>
        </w:rPr>
        <w:t>świadczenie doradztwa prawnego</w:t>
      </w:r>
      <w:r w:rsidRPr="005C0F6C">
        <w:rPr>
          <w:rFonts w:asciiTheme="minorHAnsi" w:hAnsiTheme="minorHAnsi"/>
        </w:rPr>
        <w:t xml:space="preserve"> </w:t>
      </w:r>
      <w:r w:rsidR="007D5ACD" w:rsidRPr="005C0F6C">
        <w:rPr>
          <w:rFonts w:asciiTheme="minorHAnsi" w:hAnsiTheme="minorHAnsi"/>
        </w:rPr>
        <w:t xml:space="preserve">dla spółdzielni socjalnych </w:t>
      </w:r>
      <w:r w:rsidRPr="005C0F6C">
        <w:rPr>
          <w:rFonts w:asciiTheme="minorHAnsi" w:hAnsiTheme="minorHAnsi"/>
        </w:rPr>
        <w:t>w ramach projektu pt. „Ośrodek Wspierania Ekonomii Społecznej w subregionie ciechanowskim”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6E5442" w:rsidRPr="005C0F6C" w:rsidRDefault="006E5442" w:rsidP="006E5442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b. Rodzaj zamówienia: </w:t>
      </w:r>
      <w:r w:rsidRPr="005C0F6C">
        <w:rPr>
          <w:rFonts w:asciiTheme="minorHAnsi" w:hAnsiTheme="minorHAnsi"/>
          <w:b/>
        </w:rPr>
        <w:t>usługi</w:t>
      </w:r>
    </w:p>
    <w:p w:rsidR="006E5442" w:rsidRPr="005C0F6C" w:rsidRDefault="006E5442" w:rsidP="006E5442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c. Wspólny Słownik Zamówień CPV: </w:t>
      </w:r>
      <w:r w:rsidRPr="005C0F6C">
        <w:rPr>
          <w:rFonts w:asciiTheme="minorHAnsi" w:hAnsiTheme="minorHAnsi"/>
          <w:b/>
        </w:rPr>
        <w:t>85312320-8</w:t>
      </w:r>
      <w:r w:rsidRPr="005C0F6C">
        <w:rPr>
          <w:rFonts w:asciiTheme="minorHAnsi" w:hAnsiTheme="minorHAnsi"/>
        </w:rPr>
        <w:t xml:space="preserve"> Usługi doradztwa; </w:t>
      </w:r>
      <w:r w:rsidRPr="005C0F6C">
        <w:rPr>
          <w:rFonts w:asciiTheme="minorHAnsi" w:hAnsiTheme="minorHAnsi"/>
          <w:b/>
        </w:rPr>
        <w:t>79111000-5</w:t>
      </w:r>
      <w:r w:rsidRPr="005C0F6C">
        <w:rPr>
          <w:rFonts w:asciiTheme="minorHAnsi" w:hAnsiTheme="minorHAnsi"/>
        </w:rPr>
        <w:t xml:space="preserve"> Usługi w zakresie doradztwa prawnego</w:t>
      </w:r>
    </w:p>
    <w:p w:rsidR="007D5ACD" w:rsidRPr="005C0F6C" w:rsidRDefault="006E5442" w:rsidP="006E5442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d. Określenie przedmiotu  zamówienia: </w:t>
      </w:r>
    </w:p>
    <w:p w:rsidR="007D5ACD" w:rsidRPr="005C0F6C" w:rsidRDefault="007D5ACD" w:rsidP="007D5ACD">
      <w:pPr>
        <w:autoSpaceDE w:val="0"/>
        <w:spacing w:before="240" w:after="0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/>
        </w:rPr>
        <w:t xml:space="preserve">Doradztwo prawne w wymiarze 211 godzin zegarowych na rzecz maksymalnie 8 spółdzielni socjalnych powstałych w ramach projektu </w:t>
      </w:r>
      <w:r w:rsidRPr="005C0F6C">
        <w:rPr>
          <w:rFonts w:asciiTheme="minorHAnsi" w:hAnsiTheme="minorHAnsi" w:cs="Times New Roman"/>
        </w:rPr>
        <w:t xml:space="preserve">w okresie od II połowa maja 2015 roku do 26 czerwca 2015roku w zakresie obsługi bieżących potrzeb. Ostateczna liczba spółdzielni socjalnych, z którymi zostanie podjęta współpraca i liczba godzin im przydzielona , zostanie podana do wiadomości na etapie podpisania umowy. </w:t>
      </w:r>
    </w:p>
    <w:p w:rsidR="007D5ACD" w:rsidRPr="005C0F6C" w:rsidRDefault="007D5ACD" w:rsidP="007D5ACD">
      <w:pPr>
        <w:autoSpaceDE w:val="0"/>
        <w:spacing w:before="240" w:after="0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Wykonawca w szczególności odpowiedzialny będzie za: </w:t>
      </w:r>
    </w:p>
    <w:p w:rsidR="007D5ACD" w:rsidRPr="005C0F6C" w:rsidRDefault="007D5ACD" w:rsidP="007D5AC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Ocena prawna działalności podmiotu ekonomii społecznej.</w:t>
      </w:r>
    </w:p>
    <w:p w:rsidR="007D5ACD" w:rsidRPr="005C0F6C" w:rsidRDefault="007D5ACD" w:rsidP="007D5AC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Nadzór nad merytoryczną i formalną poprawnością działalności podmiotu ekonomii społecznej.</w:t>
      </w:r>
    </w:p>
    <w:p w:rsidR="007D5ACD" w:rsidRPr="005C0F6C" w:rsidRDefault="007D5ACD" w:rsidP="007D5AC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Diagnoza potrzeb prawnych podmiotu ekonomii społecznych.</w:t>
      </w:r>
    </w:p>
    <w:p w:rsidR="007D5ACD" w:rsidRPr="005C0F6C" w:rsidRDefault="007D5ACD" w:rsidP="007D5AC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Opracowanie  strategii wsparcia prawnego podmiotu ekonomii społecznej.</w:t>
      </w:r>
    </w:p>
    <w:p w:rsidR="007D5ACD" w:rsidRPr="005C0F6C" w:rsidRDefault="007D5ACD" w:rsidP="007D5AC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Realizacja strategii wsparcia prawnego podmiotu ekonomii społecznej.</w:t>
      </w:r>
    </w:p>
    <w:p w:rsidR="007D5ACD" w:rsidRPr="005C0F6C" w:rsidRDefault="007D5ACD" w:rsidP="007D5AC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Obsługa bieżących potrzeb w zakresie prawa wynikających z działalności podmiotu ekonomii społecznej.</w:t>
      </w:r>
    </w:p>
    <w:p w:rsidR="007D5ACD" w:rsidRPr="005C0F6C" w:rsidRDefault="007D5ACD" w:rsidP="007D5AC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Opracowanie wymaganych wzorów dokumentów zgodnie z obowiązującymi przepisami prawa.</w:t>
      </w:r>
    </w:p>
    <w:p w:rsidR="007D5ACD" w:rsidRPr="005C0F6C" w:rsidRDefault="007D5ACD" w:rsidP="007D5ACD">
      <w:pPr>
        <w:pStyle w:val="Akapitzlist"/>
        <w:numPr>
          <w:ilvl w:val="0"/>
          <w:numId w:val="12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Reprezentacja  podmiotu ekonomii społecznej w kwestiach prawnych w kontaktach z innymi podmiotami i instytucjami. </w:t>
      </w:r>
    </w:p>
    <w:p w:rsidR="007D5ACD" w:rsidRPr="005C0F6C" w:rsidRDefault="007D5ACD" w:rsidP="007D5ACD">
      <w:pPr>
        <w:spacing w:after="240"/>
        <w:ind w:left="66"/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lastRenderedPageBreak/>
        <w:t>Doradztwo specjalistyczne, które skierowane jest do maksymalnie 8 Spółdzielni Socjalnych planowane jest do realizacji w okresie od II połowy maja 2015 roku do 26 czerwca 2015 roku z zastosowaniem form doradztwa indywidualnego i grupowego w zależności od potrzeb.</w:t>
      </w:r>
      <w:r w:rsidRPr="005C0F6C">
        <w:rPr>
          <w:rFonts w:asciiTheme="minorHAnsi" w:hAnsiTheme="minorHAnsi"/>
          <w:color w:val="000000"/>
        </w:rPr>
        <w:t xml:space="preserve"> Każdorazowy miesięczny ich wymiar </w:t>
      </w:r>
      <w:r w:rsidR="00EC1C57" w:rsidRPr="005C0F6C">
        <w:rPr>
          <w:rFonts w:asciiTheme="minorHAnsi" w:hAnsiTheme="minorHAnsi"/>
          <w:color w:val="000000"/>
        </w:rPr>
        <w:t xml:space="preserve">godzin </w:t>
      </w:r>
      <w:r w:rsidRPr="005C0F6C">
        <w:rPr>
          <w:rFonts w:asciiTheme="minorHAnsi" w:hAnsiTheme="minorHAnsi"/>
          <w:color w:val="000000"/>
        </w:rPr>
        <w:t>będzie uprzednio ustalony z Wykonawcą. Wykonawca zobowiązany będzie do świadczenia doradztwa bezpośrednio w siedzibie Spółdzielni Socjalnej. Zostanie opracowany wspólnie ze Zleceniodawcą, Spółdzielnią Socjalną i Wykonawcą   harmonogram doradztwa. W sprawach niecierpiących zwłoki doradztwo będzie musiało się odbyć w terminie pilnym- maksymalnie 2 dni od zgłoszenia takiego zapotrzebowania bezpośrednio w siedzibie Spółdzielni Socjalnej. O pilności problematycznej sprawy decydować będzie Kierownik projektu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W trakcie realizacji zamówienia do obowiązków Wykonawcy również  należeć będzie:</w:t>
      </w:r>
    </w:p>
    <w:p w:rsidR="007D5ACD" w:rsidRPr="005C0F6C" w:rsidRDefault="007D5ACD" w:rsidP="007D5ACD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Współpraca z osobami odpowiedzialnymi za organizację doradztwa prawnego: konsultantem </w:t>
      </w:r>
      <w:r w:rsidRPr="005C0F6C">
        <w:rPr>
          <w:rFonts w:asciiTheme="minorHAnsi" w:hAnsiTheme="minorHAnsi"/>
          <w:sz w:val="22"/>
          <w:szCs w:val="22"/>
          <w:lang w:val="pl-PL"/>
        </w:rPr>
        <w:br/>
        <w:t>ds. ekonomii społecznej i specjalistą ds. dotacji, a także kierownikiem projektu.</w:t>
      </w:r>
    </w:p>
    <w:p w:rsidR="007D5ACD" w:rsidRPr="005C0F6C" w:rsidRDefault="007D5ACD" w:rsidP="007D5ACD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Prowadzenie dokumentacji dotyczącej doradztwa prawnego sporządzonej na wzorach przekazanych przez Zamawiającego (m.in. zestawienie usług i doradztwa prawnego, karta usług i doradztwa indywidualnego/grupowego, ankieta oceniająca usługę i doradztwo prawne).</w:t>
      </w:r>
    </w:p>
    <w:p w:rsidR="007D5ACD" w:rsidRPr="005C0F6C" w:rsidRDefault="007D5ACD" w:rsidP="007D5ACD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Dostarczenie powyższej dokumentacji w terminie do 5 dni od końca miesiąca w którym Wykonawca świadczył doradztwo prawne.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Zamawiający zastrzega sobie prawo do zmiany lub odwołania terminu i miejsca świadczenia usług i doradztwa prawnego bez podawania przyczyny. 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Zmiana lub odwołanie terminu i miejsca świadczenia doradztwa prawnego przez Zamawiającego nie rodzi prawa do dochodzenia roszczeń z tego tytułu przez Wykonawcę.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Zamawiający nie zapewnia zwrotu kosztów noclegu, wyżywienia i dojazdu do miejsca świadczenia usług i doradztwa prawnego.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Zamawiający nie zapewnia miejsca świadczenia usług i doradztwa prawnego, poza Biurem Projektu. 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Świadczenie doradztwa prawnego powinno być wykonywane osobiście – w przypadku powstania przeszkód w osobistym wykonaniu zlecenia Wykonawca za zgodą Zamawiającego może powierzyć zastępstwo osobie </w:t>
      </w:r>
      <w:r w:rsidRPr="005C0F6C">
        <w:rPr>
          <w:rFonts w:asciiTheme="minorHAnsi" w:hAnsiTheme="minorHAnsi"/>
        </w:rPr>
        <w:br/>
        <w:t>o kwalifikacjach nie niższych niż posiadane przez Wykonawcę i w ramach wynagrodzenia określonego umową cywilnoprawną.</w:t>
      </w:r>
    </w:p>
    <w:p w:rsidR="007D5ACD" w:rsidRPr="005C0F6C" w:rsidRDefault="00EC1C57" w:rsidP="007D5ACD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5C0F6C">
        <w:rPr>
          <w:rFonts w:asciiTheme="minorHAnsi" w:hAnsiTheme="minorHAnsi" w:cs="Times New Roman"/>
        </w:rPr>
        <w:t>Wszystkie osoby wyznaczone do osobistej realizacji usługi zobowiązane są</w:t>
      </w:r>
      <w:r w:rsidR="007D5ACD" w:rsidRPr="005C0F6C">
        <w:rPr>
          <w:rFonts w:asciiTheme="minorHAnsi" w:hAnsiTheme="minorHAnsi" w:cs="Times New Roman"/>
        </w:rPr>
        <w:t xml:space="preserve"> do przestrzegania miesięcznego limitu godzin w ramach czasu pracy, tj.   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>zaangażowanie w realizację innych projektów w ramach Narodowych Strategicznych Ram Odniesienia  (NSRO) oraz łączne zaangażowanie zawodowe  w realizację wszystkich projektów finansowanych z funduszy strukturalnych i Funduszu Spójności oraz działań finansowanych z innych źródeł, w tym środków własnych beneficjenta i innych podmiotów wraz z zaangażowaniem w projekc</w:t>
      </w:r>
      <w:r w:rsidR="00F25570">
        <w:rPr>
          <w:rFonts w:asciiTheme="minorHAnsi" w:eastAsia="Times New Roman" w:hAnsiTheme="minorHAnsi" w:cs="Times New Roman"/>
          <w:lang w:eastAsia="pl-PL"/>
        </w:rPr>
        <w:t>ie „Ośrodek Wspierania Ekonomii Społecznej 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>w</w:t>
      </w:r>
      <w:r w:rsidR="00F25570">
        <w:rPr>
          <w:rFonts w:asciiTheme="minorHAnsi" w:eastAsia="Times New Roman" w:hAnsiTheme="minorHAnsi" w:cs="Times New Roman"/>
          <w:lang w:eastAsia="pl-PL"/>
        </w:rPr>
        <w:t> 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>subregionie</w:t>
      </w:r>
      <w:r w:rsidR="00F25570">
        <w:rPr>
          <w:rFonts w:asciiTheme="minorHAnsi" w:eastAsia="Times New Roman" w:hAnsiTheme="minorHAnsi" w:cs="Times New Roman"/>
          <w:lang w:eastAsia="pl-PL"/>
        </w:rPr>
        <w:t> 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 xml:space="preserve">ciechanowskim”, współfinansowanym przez Unię Europejską w ramach </w:t>
      </w:r>
      <w:r w:rsidR="00F25570">
        <w:rPr>
          <w:rFonts w:asciiTheme="minorHAnsi" w:eastAsia="Times New Roman" w:hAnsiTheme="minorHAnsi" w:cs="Times New Roman"/>
          <w:lang w:eastAsia="pl-PL"/>
        </w:rPr>
        <w:lastRenderedPageBreak/>
        <w:t>Europejskiego 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>Fun</w:t>
      </w:r>
      <w:r w:rsidR="00F25570">
        <w:rPr>
          <w:rFonts w:asciiTheme="minorHAnsi" w:eastAsia="Times New Roman" w:hAnsiTheme="minorHAnsi" w:cs="Times New Roman"/>
          <w:lang w:eastAsia="pl-PL"/>
        </w:rPr>
        <w:t>duszu Społecznego, Program O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 xml:space="preserve">peracyjny Kapitał Ludzki , Priorytet VII- </w:t>
      </w:r>
      <w:r w:rsidR="00F25570">
        <w:rPr>
          <w:rFonts w:asciiTheme="minorHAnsi" w:eastAsia="Times New Roman" w:hAnsiTheme="minorHAnsi" w:cs="Times New Roman"/>
          <w:lang w:eastAsia="pl-PL"/>
        </w:rPr>
        <w:t>Promocja Integracji Społecznej, Działanie 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>7.2-Przeciwdziałanie wykluczeniu i wzmocnienie sektora ekonomii s</w:t>
      </w:r>
      <w:r w:rsidR="00F25570">
        <w:rPr>
          <w:rFonts w:asciiTheme="minorHAnsi" w:eastAsia="Times New Roman" w:hAnsiTheme="minorHAnsi" w:cs="Times New Roman"/>
          <w:lang w:eastAsia="pl-PL"/>
        </w:rPr>
        <w:t xml:space="preserve">połecznej, Poddziałanie 7.2.2- 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 xml:space="preserve">Wsparcie Ekonomii Społecznej, nie przekroczy 240 godzin miesięcznie, a obciążenie z niego 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br/>
        <w:t>wynikające, nie wyklucza możliwości prawidłowej i efektywnej realizacji wszystkich powierzonych m</w:t>
      </w:r>
      <w:r w:rsidR="003679D3" w:rsidRPr="005C0F6C">
        <w:rPr>
          <w:rFonts w:asciiTheme="minorHAnsi" w:eastAsia="Times New Roman" w:hAnsiTheme="minorHAnsi" w:cs="Times New Roman"/>
          <w:lang w:eastAsia="pl-PL"/>
        </w:rPr>
        <w:t>u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t xml:space="preserve"> </w:t>
      </w:r>
      <w:r w:rsidR="007D5ACD" w:rsidRPr="005C0F6C">
        <w:rPr>
          <w:rFonts w:asciiTheme="minorHAnsi" w:eastAsia="Times New Roman" w:hAnsiTheme="minorHAnsi" w:cs="Times New Roman"/>
          <w:lang w:eastAsia="pl-PL"/>
        </w:rPr>
        <w:br/>
        <w:t>zadań.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Wykonawca zobowiązany jest wykonać zamówienie z zachowaniem najwyższej staranności. 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Wszelkie prace wynikające z przedmiotu zamówienia należy wykonać zgodnie z warunkami opisanymi w Zapytaniu ofertowym w szczególności zgodnie z warunkami określonymi w Umowie.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Zamawiający nie dopuszcza składania Ofert częściowych.</w:t>
      </w:r>
    </w:p>
    <w:p w:rsidR="007D5ACD" w:rsidRPr="005C0F6C" w:rsidRDefault="007D5ACD" w:rsidP="007D5ACD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Zamawiający nie dopuszcza składania Ofert wariantowych.</w:t>
      </w:r>
    </w:p>
    <w:p w:rsidR="000A48A0" w:rsidRPr="005C0F6C" w:rsidRDefault="007D5ACD" w:rsidP="006E5442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  <w:b/>
        </w:rPr>
        <w:t>UWAGA!</w:t>
      </w:r>
      <w:r w:rsidRPr="005C0F6C">
        <w:rPr>
          <w:rFonts w:asciiTheme="minorHAnsi" w:hAnsiTheme="minorHAnsi"/>
        </w:rPr>
        <w:t xml:space="preserve"> W przypadku wyboru Wykonawcy, który z uwagi na brak odpowiedniego potencjału odmówi zawarcia Umowy, nie wykona lub nienależycie wykonana zamówienie i w ten sposób spowoduje u Zamawiającego szkodę, Zamawiający będzie dochodził od takiego Wykonawcy odszkodowania.</w:t>
      </w: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4.</w:t>
      </w:r>
      <w:r w:rsidRPr="005C0F6C">
        <w:rPr>
          <w:rFonts w:asciiTheme="minorHAnsi" w:hAnsiTheme="minorHAnsi"/>
          <w:b/>
        </w:rPr>
        <w:tab/>
        <w:t>TERMIN WYKONANIA ZAMÓWIENIA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Rozpoczęcie realizacji przedmiotu zam</w:t>
      </w:r>
      <w:r w:rsidR="007D5ACD" w:rsidRPr="005C0F6C">
        <w:rPr>
          <w:rFonts w:asciiTheme="minorHAnsi" w:hAnsiTheme="minorHAnsi"/>
        </w:rPr>
        <w:t>ówienia: od dnia zawarcia Umowy do dnia 26 czerwca 2015r.</w:t>
      </w: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5.</w:t>
      </w:r>
      <w:r w:rsidRPr="005C0F6C">
        <w:rPr>
          <w:rFonts w:asciiTheme="minorHAnsi" w:hAnsiTheme="minorHAnsi"/>
          <w:b/>
        </w:rPr>
        <w:tab/>
        <w:t xml:space="preserve">WARUNKI UDZIAŁU W POSTĘPOWANIU </w:t>
      </w:r>
    </w:p>
    <w:p w:rsidR="008C20F4" w:rsidRPr="005C0F6C" w:rsidRDefault="00191144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5.1. </w:t>
      </w:r>
      <w:r w:rsidRPr="005C0F6C">
        <w:rPr>
          <w:rFonts w:asciiTheme="minorHAnsi" w:hAnsiTheme="minorHAnsi"/>
        </w:rPr>
        <w:tab/>
      </w:r>
      <w:r w:rsidR="00210E63" w:rsidRPr="005C0F6C">
        <w:rPr>
          <w:rFonts w:asciiTheme="minorHAnsi" w:hAnsiTheme="minorHAnsi"/>
        </w:rPr>
        <w:t>O udzielenie zamówienia mogą się ubiegać wykonawcy, którzy</w:t>
      </w:r>
      <w:r w:rsidR="008C20F4" w:rsidRPr="005C0F6C">
        <w:rPr>
          <w:rFonts w:asciiTheme="minorHAnsi" w:hAnsiTheme="minorHAnsi"/>
        </w:rPr>
        <w:t xml:space="preserve"> spełniają następujące warunki:</w:t>
      </w:r>
    </w:p>
    <w:p w:rsidR="0095552F" w:rsidRPr="005C0F6C" w:rsidRDefault="008C20F4" w:rsidP="00131297">
      <w:pPr>
        <w:pStyle w:val="Akapitzlist"/>
        <w:numPr>
          <w:ilvl w:val="0"/>
          <w:numId w:val="14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dysponują </w:t>
      </w:r>
      <w:r w:rsidR="00EC1C57" w:rsidRPr="005C0F6C">
        <w:rPr>
          <w:rFonts w:asciiTheme="minorHAnsi" w:hAnsiTheme="minorHAnsi"/>
          <w:sz w:val="22"/>
          <w:szCs w:val="22"/>
          <w:lang w:val="pl-PL"/>
        </w:rPr>
        <w:t xml:space="preserve">co najmniej 1 </w:t>
      </w:r>
      <w:r w:rsidRPr="005C0F6C">
        <w:rPr>
          <w:rFonts w:asciiTheme="minorHAnsi" w:hAnsiTheme="minorHAnsi"/>
          <w:sz w:val="22"/>
          <w:szCs w:val="22"/>
          <w:lang w:val="pl-PL"/>
        </w:rPr>
        <w:t>osobą zdolną do osobistej realiz</w:t>
      </w:r>
      <w:r w:rsidR="0095552F" w:rsidRPr="005C0F6C">
        <w:rPr>
          <w:rFonts w:asciiTheme="minorHAnsi" w:hAnsiTheme="minorHAnsi"/>
          <w:sz w:val="22"/>
          <w:szCs w:val="22"/>
          <w:lang w:val="pl-PL"/>
        </w:rPr>
        <w:t xml:space="preserve">acji zamówienia, która spełnia następujące kryteria: </w:t>
      </w:r>
    </w:p>
    <w:p w:rsidR="0095552F" w:rsidRPr="005C0F6C" w:rsidRDefault="008C20F4" w:rsidP="00131297">
      <w:pPr>
        <w:pStyle w:val="Akapitzlist"/>
        <w:numPr>
          <w:ilvl w:val="1"/>
          <w:numId w:val="15"/>
        </w:numPr>
        <w:spacing w:after="24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posiada</w:t>
      </w:r>
      <w:r w:rsidR="00210E63" w:rsidRPr="005C0F6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10E63" w:rsidRPr="005C0F6C">
        <w:rPr>
          <w:rFonts w:asciiTheme="minorHAnsi" w:hAnsiTheme="minorHAnsi"/>
          <w:b/>
          <w:sz w:val="22"/>
          <w:szCs w:val="22"/>
          <w:lang w:val="pl-PL"/>
        </w:rPr>
        <w:t>wykształcenie wyższe</w:t>
      </w:r>
      <w:r w:rsidR="00210E63" w:rsidRPr="005C0F6C">
        <w:rPr>
          <w:rFonts w:asciiTheme="minorHAnsi" w:hAnsiTheme="minorHAnsi"/>
          <w:sz w:val="22"/>
          <w:szCs w:val="22"/>
          <w:lang w:val="pl-PL"/>
        </w:rPr>
        <w:t>, co najmniej licencjat w kierunku ści</w:t>
      </w:r>
      <w:r w:rsidRPr="005C0F6C">
        <w:rPr>
          <w:rFonts w:asciiTheme="minorHAnsi" w:hAnsiTheme="minorHAnsi"/>
          <w:sz w:val="22"/>
          <w:szCs w:val="22"/>
          <w:lang w:val="pl-PL"/>
        </w:rPr>
        <w:t>śle powiązanym z zakresem usług</w:t>
      </w:r>
      <w:r w:rsidR="0095552F" w:rsidRPr="005C0F6C">
        <w:rPr>
          <w:rFonts w:asciiTheme="minorHAnsi" w:hAnsiTheme="minorHAnsi"/>
          <w:sz w:val="22"/>
          <w:szCs w:val="22"/>
          <w:lang w:val="pl-PL"/>
        </w:rPr>
        <w:t xml:space="preserve">, </w:t>
      </w:r>
    </w:p>
    <w:p w:rsidR="0095552F" w:rsidRPr="005C0F6C" w:rsidRDefault="0095552F" w:rsidP="00131297">
      <w:pPr>
        <w:pStyle w:val="Akapitzlist"/>
        <w:numPr>
          <w:ilvl w:val="1"/>
          <w:numId w:val="15"/>
        </w:numPr>
        <w:spacing w:after="24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posiada</w:t>
      </w:r>
      <w:r w:rsidR="00210E63" w:rsidRPr="005C0F6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C0F6C">
        <w:rPr>
          <w:rFonts w:asciiTheme="minorHAnsi" w:hAnsiTheme="minorHAnsi"/>
          <w:sz w:val="22"/>
          <w:szCs w:val="22"/>
          <w:lang w:val="pl-PL"/>
        </w:rPr>
        <w:t xml:space="preserve">aktualną </w:t>
      </w:r>
      <w:r w:rsidR="00210E63" w:rsidRPr="005C0F6C">
        <w:rPr>
          <w:rFonts w:asciiTheme="minorHAnsi" w:hAnsiTheme="minorHAnsi"/>
          <w:b/>
          <w:sz w:val="22"/>
          <w:szCs w:val="22"/>
          <w:lang w:val="pl-PL"/>
        </w:rPr>
        <w:t>wiedzę merytoryczną</w:t>
      </w:r>
      <w:r w:rsidR="00210E63" w:rsidRPr="005C0F6C">
        <w:rPr>
          <w:rFonts w:asciiTheme="minorHAnsi" w:hAnsiTheme="minorHAnsi"/>
          <w:sz w:val="22"/>
          <w:szCs w:val="22"/>
          <w:lang w:val="pl-PL"/>
        </w:rPr>
        <w:t xml:space="preserve"> w obszarze ekonomii społecznej udokumentowaną ukończ</w:t>
      </w:r>
      <w:r w:rsidR="002E6CB7" w:rsidRPr="005C0F6C">
        <w:rPr>
          <w:rFonts w:asciiTheme="minorHAnsi" w:hAnsiTheme="minorHAnsi"/>
          <w:sz w:val="22"/>
          <w:szCs w:val="22"/>
          <w:lang w:val="pl-PL"/>
        </w:rPr>
        <w:t>eniem minimum 40 godzin dowolnych form</w:t>
      </w:r>
      <w:r w:rsidR="00210E63" w:rsidRPr="005C0F6C">
        <w:rPr>
          <w:rFonts w:asciiTheme="minorHAnsi" w:hAnsiTheme="minorHAnsi"/>
          <w:sz w:val="22"/>
          <w:szCs w:val="22"/>
          <w:lang w:val="pl-PL"/>
        </w:rPr>
        <w:t xml:space="preserve"> doskonalenia w</w:t>
      </w:r>
      <w:r w:rsidRPr="005C0F6C">
        <w:rPr>
          <w:rFonts w:asciiTheme="minorHAnsi" w:hAnsiTheme="minorHAnsi"/>
          <w:sz w:val="22"/>
          <w:szCs w:val="22"/>
          <w:lang w:val="pl-PL"/>
        </w:rPr>
        <w:t xml:space="preserve"> okresie ostatnich 12 miesięcy; </w:t>
      </w:r>
    </w:p>
    <w:p w:rsidR="00C966AF" w:rsidRPr="005C0F6C" w:rsidRDefault="002B35CE" w:rsidP="00C966AF">
      <w:pPr>
        <w:pStyle w:val="Akapitzlist"/>
        <w:numPr>
          <w:ilvl w:val="1"/>
          <w:numId w:val="15"/>
        </w:numPr>
        <w:spacing w:after="24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posiada </w:t>
      </w:r>
      <w:r w:rsidR="0095552F" w:rsidRPr="005C0F6C">
        <w:rPr>
          <w:rFonts w:asciiTheme="minorHAnsi" w:hAnsiTheme="minorHAnsi"/>
          <w:sz w:val="22"/>
          <w:szCs w:val="22"/>
          <w:lang w:val="pl-PL"/>
        </w:rPr>
        <w:t>minimum</w:t>
      </w:r>
      <w:r w:rsidR="00EC1C57" w:rsidRPr="005C0F6C">
        <w:rPr>
          <w:rFonts w:asciiTheme="minorHAnsi" w:hAnsiTheme="minorHAnsi"/>
          <w:sz w:val="22"/>
          <w:szCs w:val="22"/>
          <w:lang w:val="pl-PL"/>
        </w:rPr>
        <w:t xml:space="preserve"> 3</w:t>
      </w:r>
      <w:r w:rsidR="00210E63" w:rsidRPr="005C0F6C">
        <w:rPr>
          <w:rFonts w:asciiTheme="minorHAnsi" w:hAnsiTheme="minorHAnsi"/>
          <w:sz w:val="22"/>
          <w:szCs w:val="22"/>
          <w:lang w:val="pl-PL"/>
        </w:rPr>
        <w:t xml:space="preserve">-letnie </w:t>
      </w:r>
      <w:r w:rsidR="00210E63" w:rsidRPr="005C0F6C">
        <w:rPr>
          <w:rFonts w:asciiTheme="minorHAnsi" w:hAnsiTheme="minorHAnsi"/>
          <w:b/>
          <w:sz w:val="22"/>
          <w:szCs w:val="22"/>
          <w:lang w:val="pl-PL"/>
        </w:rPr>
        <w:t>doświadczenie zawodowe</w:t>
      </w:r>
      <w:r w:rsidR="00210E63" w:rsidRPr="005C0F6C">
        <w:rPr>
          <w:rFonts w:asciiTheme="minorHAnsi" w:hAnsiTheme="minorHAnsi"/>
          <w:sz w:val="22"/>
          <w:szCs w:val="22"/>
          <w:lang w:val="pl-PL"/>
        </w:rPr>
        <w:t xml:space="preserve"> w zakresie świadczenia usług i doradztwa prawnego</w:t>
      </w:r>
      <w:r w:rsidR="000A48A0" w:rsidRPr="005C0F6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C20F4" w:rsidRPr="005C0F6C" w:rsidRDefault="008C20F4" w:rsidP="00131297">
      <w:pPr>
        <w:pStyle w:val="Akapitzlist"/>
        <w:numPr>
          <w:ilvl w:val="0"/>
          <w:numId w:val="14"/>
        </w:numPr>
        <w:spacing w:before="240"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dysponują odpowiednim potencjałem technicznym oraz zasobami umożliwiającymi wykonanie zamówienia</w:t>
      </w:r>
      <w:r w:rsidR="0095552F" w:rsidRPr="005C0F6C">
        <w:rPr>
          <w:rFonts w:asciiTheme="minorHAnsi" w:hAnsiTheme="minorHAnsi"/>
          <w:sz w:val="22"/>
          <w:szCs w:val="22"/>
          <w:lang w:val="pl-PL"/>
        </w:rPr>
        <w:t>;</w:t>
      </w:r>
    </w:p>
    <w:p w:rsidR="008C20F4" w:rsidRPr="005C0F6C" w:rsidRDefault="008C20F4" w:rsidP="00131297">
      <w:pPr>
        <w:pStyle w:val="Akapitzlist"/>
        <w:numPr>
          <w:ilvl w:val="0"/>
          <w:numId w:val="14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znajdują się w sytuacji finansowej i ekonomicznej, zapewniającej prawidłowe</w:t>
      </w:r>
      <w:r w:rsidR="0095552F" w:rsidRPr="005C0F6C">
        <w:rPr>
          <w:rFonts w:asciiTheme="minorHAnsi" w:hAnsiTheme="minorHAnsi"/>
          <w:sz w:val="22"/>
          <w:szCs w:val="22"/>
          <w:lang w:val="pl-PL"/>
        </w:rPr>
        <w:t xml:space="preserve"> wykonanie zamówienia;</w:t>
      </w:r>
    </w:p>
    <w:p w:rsidR="00210E63" w:rsidRPr="005C0F6C" w:rsidRDefault="00210E63" w:rsidP="00131297">
      <w:pPr>
        <w:pStyle w:val="Akapitzlist"/>
        <w:numPr>
          <w:ilvl w:val="0"/>
          <w:numId w:val="14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nie podlegają wykluczeniu z postępowania w rozumieniu przepisów art. 24 ustawy Prawo zamówień publicznych; </w:t>
      </w:r>
    </w:p>
    <w:p w:rsidR="00210E63" w:rsidRPr="005C0F6C" w:rsidRDefault="00210E63" w:rsidP="00131297">
      <w:pPr>
        <w:pStyle w:val="Akapitzlist"/>
        <w:numPr>
          <w:ilvl w:val="0"/>
          <w:numId w:val="14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nie są powiązani osobowo lub kapitałowo z Zamawiającym. 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</w:t>
      </w:r>
      <w:r w:rsidRPr="005C0F6C">
        <w:rPr>
          <w:rFonts w:asciiTheme="minorHAnsi" w:hAnsiTheme="minorHAnsi"/>
        </w:rPr>
        <w:lastRenderedPageBreak/>
        <w:t xml:space="preserve">Zamawiającego czynności związane z przygotowaniem i przeprowadzeniem procedury wyboru Wykonawcy a Wykonawcą, polegające w szczególności na: </w:t>
      </w:r>
    </w:p>
    <w:p w:rsidR="008C20F4" w:rsidRPr="005C0F6C" w:rsidRDefault="00210E63" w:rsidP="00131297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uczestniczeniu w spółce jako wspólnik</w:t>
      </w:r>
      <w:r w:rsidR="008C20F4" w:rsidRPr="005C0F6C">
        <w:rPr>
          <w:rFonts w:asciiTheme="minorHAnsi" w:hAnsiTheme="minorHAnsi"/>
          <w:sz w:val="22"/>
          <w:szCs w:val="22"/>
          <w:lang w:val="pl-PL"/>
        </w:rPr>
        <w:t xml:space="preserve"> spółki cywilnej lub osobowej; </w:t>
      </w:r>
    </w:p>
    <w:p w:rsidR="00210E63" w:rsidRPr="005C0F6C" w:rsidRDefault="00210E63" w:rsidP="00131297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posiadaniu co najmniej 10% udziałów lub akcji; </w:t>
      </w:r>
    </w:p>
    <w:p w:rsidR="00210E63" w:rsidRPr="005C0F6C" w:rsidRDefault="00210E63" w:rsidP="00131297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pełnieniu funkcji członka organu nadzorczego lub zarządzającego, prokurenta, pełnomocnika; </w:t>
      </w:r>
    </w:p>
    <w:p w:rsidR="00210E63" w:rsidRPr="005C0F6C" w:rsidRDefault="00210E63" w:rsidP="00131297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815DF" w:rsidRPr="005C0F6C" w:rsidRDefault="002815DF" w:rsidP="002815DF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10E63" w:rsidRPr="005C0F6C" w:rsidRDefault="00C966AF" w:rsidP="003679D3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nie pełnią w ramach realizowanego projektu pn. „Ośrodek Wspierania Ekonomii Społeczn</w:t>
      </w:r>
      <w:r w:rsidR="00EC1C57" w:rsidRPr="005C0F6C">
        <w:rPr>
          <w:rFonts w:asciiTheme="minorHAnsi" w:hAnsiTheme="minorHAnsi"/>
          <w:sz w:val="22"/>
          <w:szCs w:val="22"/>
          <w:lang w:val="pl-PL"/>
        </w:rPr>
        <w:t>ej w subregionie ciechanowskim”</w:t>
      </w:r>
      <w:r w:rsidRPr="005C0F6C">
        <w:rPr>
          <w:rFonts w:asciiTheme="minorHAnsi" w:hAnsiTheme="minorHAnsi"/>
          <w:sz w:val="22"/>
          <w:szCs w:val="22"/>
          <w:lang w:val="pl-PL"/>
        </w:rPr>
        <w:t>, Poddziałanie 7.2.2 POKL funkcji Menagera Spółdzielni Socjalnych</w:t>
      </w:r>
      <w:r w:rsidR="002815DF" w:rsidRPr="005C0F6C">
        <w:rPr>
          <w:rFonts w:asciiTheme="minorHAnsi" w:hAnsiTheme="minorHAnsi"/>
          <w:sz w:val="22"/>
          <w:szCs w:val="22"/>
          <w:lang w:val="pl-PL"/>
        </w:rPr>
        <w:t>;</w:t>
      </w:r>
    </w:p>
    <w:p w:rsidR="003679D3" w:rsidRPr="005C0F6C" w:rsidRDefault="003679D3" w:rsidP="003679D3">
      <w:pPr>
        <w:pStyle w:val="Akapitzlist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815DF" w:rsidRPr="005C0F6C" w:rsidRDefault="00F25570" w:rsidP="003679D3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2"/>
          <w:szCs w:val="22"/>
          <w:lang w:val="pl-PL" w:eastAsia="pl-PL"/>
        </w:rPr>
      </w:pPr>
      <w:proofErr w:type="spellStart"/>
      <w:r w:rsidRPr="005C0F6C">
        <w:rPr>
          <w:rFonts w:asciiTheme="minorHAnsi" w:hAnsiTheme="minorHAnsi"/>
        </w:rPr>
        <w:t>Wszystkie</w:t>
      </w:r>
      <w:proofErr w:type="spellEnd"/>
      <w:r w:rsidRPr="005C0F6C">
        <w:rPr>
          <w:rFonts w:asciiTheme="minorHAnsi" w:hAnsiTheme="minorHAnsi"/>
        </w:rPr>
        <w:t xml:space="preserve"> </w:t>
      </w:r>
      <w:proofErr w:type="spellStart"/>
      <w:r w:rsidRPr="005C0F6C">
        <w:rPr>
          <w:rFonts w:asciiTheme="minorHAnsi" w:hAnsiTheme="minorHAnsi"/>
        </w:rPr>
        <w:t>osoby</w:t>
      </w:r>
      <w:proofErr w:type="spellEnd"/>
      <w:r w:rsidRPr="005C0F6C">
        <w:rPr>
          <w:rFonts w:asciiTheme="minorHAnsi" w:hAnsiTheme="minorHAnsi"/>
        </w:rPr>
        <w:t xml:space="preserve"> </w:t>
      </w:r>
      <w:proofErr w:type="spellStart"/>
      <w:r w:rsidRPr="005C0F6C">
        <w:rPr>
          <w:rFonts w:asciiTheme="minorHAnsi" w:hAnsiTheme="minorHAnsi"/>
        </w:rPr>
        <w:t>wyznaczone</w:t>
      </w:r>
      <w:proofErr w:type="spellEnd"/>
      <w:r w:rsidRPr="005C0F6C">
        <w:rPr>
          <w:rFonts w:asciiTheme="minorHAnsi" w:hAnsiTheme="minorHAnsi"/>
        </w:rPr>
        <w:t xml:space="preserve"> do </w:t>
      </w:r>
      <w:proofErr w:type="spellStart"/>
      <w:r w:rsidRPr="005C0F6C">
        <w:rPr>
          <w:rFonts w:asciiTheme="minorHAnsi" w:hAnsiTheme="minorHAnsi"/>
        </w:rPr>
        <w:t>osobistej</w:t>
      </w:r>
      <w:proofErr w:type="spellEnd"/>
      <w:r w:rsidRPr="005C0F6C">
        <w:rPr>
          <w:rFonts w:asciiTheme="minorHAnsi" w:hAnsiTheme="minorHAnsi"/>
        </w:rPr>
        <w:t xml:space="preserve"> </w:t>
      </w:r>
      <w:proofErr w:type="spellStart"/>
      <w:r w:rsidRPr="005C0F6C">
        <w:rPr>
          <w:rFonts w:asciiTheme="minorHAnsi" w:hAnsiTheme="minorHAnsi"/>
        </w:rPr>
        <w:t>realizacji</w:t>
      </w:r>
      <w:proofErr w:type="spellEnd"/>
      <w:r w:rsidRPr="005C0F6C">
        <w:rPr>
          <w:rFonts w:asciiTheme="minorHAnsi" w:hAnsiTheme="minorHAnsi"/>
        </w:rPr>
        <w:t xml:space="preserve"> </w:t>
      </w:r>
      <w:proofErr w:type="spellStart"/>
      <w:r w:rsidRPr="005C0F6C">
        <w:rPr>
          <w:rFonts w:asciiTheme="minorHAnsi" w:hAnsiTheme="minorHAnsi"/>
        </w:rPr>
        <w:t>usługi</w:t>
      </w:r>
      <w:proofErr w:type="spellEnd"/>
      <w:r w:rsidRPr="005C0F6C">
        <w:rPr>
          <w:rFonts w:asciiTheme="minorHAnsi" w:hAnsiTheme="minorHAnsi"/>
        </w:rPr>
        <w:t xml:space="preserve"> </w:t>
      </w:r>
      <w:proofErr w:type="spellStart"/>
      <w:r w:rsidRPr="005C0F6C">
        <w:rPr>
          <w:rFonts w:asciiTheme="minorHAnsi" w:hAnsiTheme="minorHAnsi"/>
        </w:rPr>
        <w:t>zobowiązane</w:t>
      </w:r>
      <w:proofErr w:type="spellEnd"/>
      <w:r w:rsidRPr="005C0F6C">
        <w:rPr>
          <w:rFonts w:asciiTheme="minorHAnsi" w:hAnsiTheme="minorHAnsi"/>
        </w:rPr>
        <w:t xml:space="preserve"> </w:t>
      </w:r>
      <w:proofErr w:type="spellStart"/>
      <w:r w:rsidRPr="005C0F6C">
        <w:rPr>
          <w:rFonts w:asciiTheme="minorHAnsi" w:hAnsiTheme="minorHAnsi"/>
        </w:rPr>
        <w:t>są</w:t>
      </w:r>
      <w:proofErr w:type="spellEnd"/>
      <w:r w:rsidRPr="005C0F6C">
        <w:rPr>
          <w:rFonts w:asciiTheme="minorHAnsi" w:hAnsiTheme="minorHAnsi"/>
        </w:rPr>
        <w:t xml:space="preserve"> do </w:t>
      </w:r>
      <w:r w:rsidR="002815DF" w:rsidRPr="005C0F6C">
        <w:rPr>
          <w:rFonts w:asciiTheme="minorHAnsi" w:hAnsiTheme="minorHAnsi"/>
          <w:sz w:val="22"/>
          <w:szCs w:val="22"/>
          <w:lang w:val="pl-PL"/>
        </w:rPr>
        <w:t xml:space="preserve">przestrzegania miesięcznego limitu godzin w ramach czasu pracy, tj. </w:t>
      </w:r>
      <w:r w:rsidR="002815DF" w:rsidRPr="005C0F6C">
        <w:rPr>
          <w:rFonts w:asciiTheme="minorHAnsi" w:eastAsia="Times New Roman" w:hAnsiTheme="minorHAnsi"/>
          <w:sz w:val="22"/>
          <w:szCs w:val="22"/>
          <w:lang w:val="pl-PL" w:eastAsia="pl-PL"/>
        </w:rPr>
        <w:t>zaangażowanie w reali</w:t>
      </w:r>
      <w:r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zację innych projektów w ramach Narodowych Strategicznych Ram </w:t>
      </w:r>
      <w:r w:rsidR="002815DF" w:rsidRPr="005C0F6C">
        <w:rPr>
          <w:rFonts w:asciiTheme="minorHAnsi" w:eastAsia="Times New Roman" w:hAnsiTheme="minorHAnsi"/>
          <w:sz w:val="22"/>
          <w:szCs w:val="22"/>
          <w:lang w:val="pl-PL" w:eastAsia="pl-PL"/>
        </w:rPr>
        <w:t>Odniesienia  (NSRO) oraz łączne zaang</w:t>
      </w:r>
      <w:r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ażowanie zawodowe  w realizację wszystkich projektów </w:t>
      </w:r>
      <w:r w:rsidR="002815DF" w:rsidRPr="005C0F6C">
        <w:rPr>
          <w:rFonts w:asciiTheme="minorHAnsi" w:eastAsia="Times New Roman" w:hAnsiTheme="minorHAnsi"/>
          <w:sz w:val="22"/>
          <w:szCs w:val="22"/>
          <w:lang w:val="pl-PL" w:eastAsia="pl-PL"/>
        </w:rPr>
        <w:t xml:space="preserve">finansowanych z funduszy strukturalnych i Funduszu Spójności oraz działań finansowanych z innych źródeł, w tym środków własnych beneficjenta i innych podmiotów wraz z zaangażowaniem w projekcie „Ośrodek Wspierania Ekonomii Społecznej w subregionie ciechanowskim”, </w:t>
      </w:r>
      <w:r w:rsidR="002815DF" w:rsidRPr="005C0F6C">
        <w:rPr>
          <w:rFonts w:asciiTheme="minorHAnsi" w:eastAsia="Times New Roman" w:hAnsiTheme="minorHAnsi"/>
          <w:sz w:val="22"/>
          <w:szCs w:val="22"/>
          <w:lang w:val="pl-PL" w:eastAsia="pl-PL"/>
        </w:rPr>
        <w:br/>
        <w:t xml:space="preserve">współfinansowanym przez Unię Europejską w ramach Europejskiego Funduszu Społecznego, Program Operacyjny Kapitał Ludzki , Priorytet VII- Promocja Integracji Społecznej, Działanie 7.2- </w:t>
      </w:r>
      <w:r w:rsidR="002815DF" w:rsidRPr="005C0F6C">
        <w:rPr>
          <w:rFonts w:asciiTheme="minorHAnsi" w:eastAsia="Times New Roman" w:hAnsiTheme="minorHAnsi"/>
          <w:sz w:val="22"/>
          <w:szCs w:val="22"/>
          <w:lang w:val="pl-PL" w:eastAsia="pl-PL"/>
        </w:rPr>
        <w:br/>
        <w:t xml:space="preserve">Przeciwdziałanie wykluczeniu i wzmocnienie sektora ekonomii społecznej, Poddziałanie 7.2.2- </w:t>
      </w:r>
      <w:r w:rsidR="002815DF" w:rsidRPr="005C0F6C">
        <w:rPr>
          <w:rFonts w:asciiTheme="minorHAnsi" w:eastAsia="Times New Roman" w:hAnsiTheme="minorHAnsi"/>
          <w:sz w:val="22"/>
          <w:szCs w:val="22"/>
          <w:lang w:val="pl-PL" w:eastAsia="pl-PL"/>
        </w:rPr>
        <w:br/>
        <w:t xml:space="preserve">Wsparcie Ekonomii Społecznej, nie przekroczy 240 godzin miesięcznie, a obciążenie z niego </w:t>
      </w:r>
      <w:r w:rsidR="002815DF" w:rsidRPr="005C0F6C">
        <w:rPr>
          <w:rFonts w:asciiTheme="minorHAnsi" w:eastAsia="Times New Roman" w:hAnsiTheme="minorHAnsi"/>
          <w:sz w:val="22"/>
          <w:szCs w:val="22"/>
          <w:lang w:val="pl-PL" w:eastAsia="pl-PL"/>
        </w:rPr>
        <w:br/>
        <w:t>wynikające, nie wyklucza możliwości prawidłowej i efektywnej realizacji wszystkich powierzonych mu zadań.</w:t>
      </w:r>
    </w:p>
    <w:p w:rsidR="002815DF" w:rsidRPr="005C0F6C" w:rsidRDefault="002815DF" w:rsidP="002815DF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5.2. </w:t>
      </w:r>
      <w:r w:rsidR="005C0F6C" w:rsidRPr="005C0F6C">
        <w:rPr>
          <w:rFonts w:asciiTheme="minorHAnsi" w:hAnsiTheme="minorHAnsi"/>
        </w:rPr>
        <w:t xml:space="preserve"> </w:t>
      </w:r>
      <w:r w:rsidRPr="005C0F6C">
        <w:rPr>
          <w:rFonts w:asciiTheme="minorHAnsi" w:hAnsiTheme="minorHAnsi"/>
        </w:rPr>
        <w:t>Zamawiający oceni spełnienie warunków, o których mowa w pkt. 5.1. w oparciu o treść Oferty oraz załączonych do niej dokumentów. Ocena spełnienia warunków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6.</w:t>
      </w:r>
      <w:r w:rsidR="005C0F6C" w:rsidRPr="005C0F6C">
        <w:rPr>
          <w:rFonts w:asciiTheme="minorHAnsi" w:hAnsiTheme="minorHAnsi"/>
          <w:b/>
        </w:rPr>
        <w:t xml:space="preserve"> </w:t>
      </w:r>
      <w:r w:rsidRPr="005C0F6C">
        <w:rPr>
          <w:rFonts w:asciiTheme="minorHAnsi" w:hAnsiTheme="minorHAnsi"/>
          <w:b/>
        </w:rPr>
        <w:t>INFORMACJA O OŚWIADCZENIACH I DOKUMENTACH</w:t>
      </w:r>
      <w:r w:rsidRPr="005C0F6C">
        <w:rPr>
          <w:rFonts w:asciiTheme="minorHAnsi" w:hAnsiTheme="minorHAnsi"/>
        </w:rPr>
        <w:t xml:space="preserve"> (w celu potwierdzenia spełniania warunków udziału w postępowaniu) </w:t>
      </w:r>
    </w:p>
    <w:p w:rsidR="00210E63" w:rsidRPr="005C0F6C" w:rsidRDefault="00210E63" w:rsidP="00C03070">
      <w:pPr>
        <w:spacing w:after="0"/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6.1. Wykonawca obowiązany jest złożyć Ofertę zgodnie ze wzorem załączonym do niniejszego Zapytania oraz załączyć do Oferty: </w:t>
      </w:r>
    </w:p>
    <w:p w:rsidR="00C03070" w:rsidRPr="005C0F6C" w:rsidRDefault="008F5456" w:rsidP="00131297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dyplom</w:t>
      </w:r>
      <w:r w:rsidR="00C03070" w:rsidRPr="005C0F6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C0F6C">
        <w:rPr>
          <w:rFonts w:asciiTheme="minorHAnsi" w:hAnsiTheme="minorHAnsi"/>
          <w:sz w:val="22"/>
          <w:szCs w:val="22"/>
          <w:lang w:val="pl-PL"/>
        </w:rPr>
        <w:t>ukończenia studiów wyższych w kierunku ści</w:t>
      </w:r>
      <w:r w:rsidR="00EC1C57" w:rsidRPr="005C0F6C">
        <w:rPr>
          <w:rFonts w:asciiTheme="minorHAnsi" w:hAnsiTheme="minorHAnsi"/>
          <w:sz w:val="22"/>
          <w:szCs w:val="22"/>
          <w:lang w:val="pl-PL"/>
        </w:rPr>
        <w:t>śle powiązanym z zakresem usług wszystkich osób wyznaczonych do osobistego świadczenia usługi;</w:t>
      </w:r>
    </w:p>
    <w:p w:rsidR="008F5456" w:rsidRPr="005C0F6C" w:rsidRDefault="008F5456" w:rsidP="00EC1C57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lastRenderedPageBreak/>
        <w:t>stosowne dokumenty (np. certyfikaty, uprawnienia zawodowe, dokumenty potwierdzające wykształcenie) potwierdzające odbycie</w:t>
      </w:r>
      <w:r w:rsidR="002E6CB7" w:rsidRPr="005C0F6C">
        <w:rPr>
          <w:rFonts w:asciiTheme="minorHAnsi" w:hAnsiTheme="minorHAnsi"/>
          <w:sz w:val="22"/>
          <w:szCs w:val="22"/>
          <w:lang w:val="pl-PL"/>
        </w:rPr>
        <w:t xml:space="preserve"> przynajmniej 40 godzin dowolnych form</w:t>
      </w:r>
      <w:r w:rsidRPr="005C0F6C">
        <w:rPr>
          <w:rFonts w:asciiTheme="minorHAnsi" w:hAnsiTheme="minorHAnsi"/>
          <w:sz w:val="22"/>
          <w:szCs w:val="22"/>
          <w:lang w:val="pl-PL"/>
        </w:rPr>
        <w:t xml:space="preserve"> doskonalenia w obszarze ekonomii społecznej </w:t>
      </w:r>
      <w:r w:rsidR="00EC1C57" w:rsidRPr="005C0F6C">
        <w:rPr>
          <w:rFonts w:asciiTheme="minorHAnsi" w:hAnsiTheme="minorHAnsi"/>
          <w:sz w:val="22"/>
          <w:szCs w:val="22"/>
          <w:lang w:val="pl-PL"/>
        </w:rPr>
        <w:t>w okresie ostatnich 12 miesięcy wszystkich osób wyznaczonych do osobistego świadczenia usługi;</w:t>
      </w:r>
    </w:p>
    <w:p w:rsidR="008F5456" w:rsidRPr="005C0F6C" w:rsidRDefault="008F5456" w:rsidP="00EC1C57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wykaz świadczonych usług i doradztwa w zakresie prawa w ciągu ostatnich 2 lat wraz dokumentami je potwierdzającymi (np. referencje, umowy, zaświadczenia, protokołu odbioru</w:t>
      </w:r>
      <w:r w:rsidR="00EC1C57" w:rsidRPr="005C0F6C">
        <w:rPr>
          <w:rFonts w:asciiTheme="minorHAnsi" w:hAnsiTheme="minorHAnsi"/>
          <w:sz w:val="22"/>
          <w:szCs w:val="22"/>
          <w:lang w:val="pl-PL"/>
        </w:rPr>
        <w:t>) wszystkich osób wyznaczonych do osobistego świadczenia usługi;</w:t>
      </w:r>
    </w:p>
    <w:p w:rsidR="00C03070" w:rsidRPr="005C0F6C" w:rsidRDefault="00C03070" w:rsidP="00131297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CV</w:t>
      </w:r>
      <w:r w:rsidR="00EC1C57" w:rsidRPr="005C0F6C">
        <w:rPr>
          <w:rFonts w:asciiTheme="minorHAnsi" w:hAnsiTheme="minorHAnsi"/>
          <w:sz w:val="22"/>
          <w:szCs w:val="22"/>
          <w:lang w:val="pl-PL"/>
        </w:rPr>
        <w:t xml:space="preserve"> wszystkich osób wyznaczonych</w:t>
      </w:r>
      <w:r w:rsidRPr="005C0F6C">
        <w:rPr>
          <w:rFonts w:asciiTheme="minorHAnsi" w:hAnsiTheme="minorHAnsi"/>
          <w:sz w:val="22"/>
          <w:szCs w:val="22"/>
          <w:lang w:val="pl-PL"/>
        </w:rPr>
        <w:t xml:space="preserve"> do osobistego świadczenia usług</w:t>
      </w:r>
      <w:r w:rsidR="00EC1C57" w:rsidRPr="005C0F6C">
        <w:rPr>
          <w:rFonts w:asciiTheme="minorHAnsi" w:hAnsiTheme="minorHAnsi"/>
          <w:sz w:val="22"/>
          <w:szCs w:val="22"/>
          <w:lang w:val="pl-PL"/>
        </w:rPr>
        <w:t>i</w:t>
      </w:r>
      <w:r w:rsidRPr="005C0F6C">
        <w:rPr>
          <w:rFonts w:asciiTheme="minorHAnsi" w:hAnsiTheme="minorHAnsi"/>
          <w:sz w:val="22"/>
          <w:szCs w:val="22"/>
          <w:lang w:val="pl-PL"/>
        </w:rPr>
        <w:t xml:space="preserve"> wraz z podpisanym upoważnieniem do przetwarzania danych osobowych o treści: „Wyrażam/y zgodę na przetwarzanie moich danych osobowych zamieszczonych w niniejszej dokumentacji w celach przeprowadzenia procedury Zapytania ofertowego przez Zamawiającego zgodnie z ustawą z dnia 29.08.1997 r. o ochronie danych osobowych (</w:t>
      </w:r>
      <w:proofErr w:type="spellStart"/>
      <w:r w:rsidRPr="005C0F6C">
        <w:rPr>
          <w:rFonts w:asciiTheme="minorHAnsi" w:hAnsiTheme="minorHAnsi"/>
          <w:sz w:val="22"/>
          <w:szCs w:val="22"/>
          <w:lang w:val="pl-PL"/>
        </w:rPr>
        <w:t>Dz.U</w:t>
      </w:r>
      <w:proofErr w:type="spellEnd"/>
      <w:r w:rsidRPr="005C0F6C">
        <w:rPr>
          <w:rFonts w:asciiTheme="minorHAnsi" w:hAnsiTheme="minorHAnsi"/>
          <w:sz w:val="22"/>
          <w:szCs w:val="22"/>
          <w:lang w:val="pl-PL"/>
        </w:rPr>
        <w:t>. z 2002 r. Nr 101, poz. 926</w:t>
      </w:r>
      <w:r w:rsidR="0072311F" w:rsidRPr="005C0F6C">
        <w:rPr>
          <w:rFonts w:asciiTheme="minorHAnsi" w:hAnsiTheme="minorHAnsi"/>
          <w:sz w:val="22"/>
          <w:szCs w:val="22"/>
          <w:lang w:val="pl-PL"/>
        </w:rPr>
        <w:t xml:space="preserve"> z późn.zm.)” </w:t>
      </w:r>
      <w:r w:rsidR="0072311F" w:rsidRPr="005C0F6C">
        <w:rPr>
          <w:rFonts w:asciiTheme="minorHAnsi" w:hAnsiTheme="minorHAnsi"/>
          <w:sz w:val="22"/>
          <w:szCs w:val="22"/>
          <w:u w:val="single"/>
          <w:lang w:val="pl-PL"/>
        </w:rPr>
        <w:t>w oryginale</w:t>
      </w:r>
      <w:r w:rsidR="0072311F" w:rsidRPr="005C0F6C">
        <w:rPr>
          <w:rFonts w:asciiTheme="minorHAnsi" w:hAnsiTheme="minorHAnsi"/>
          <w:sz w:val="22"/>
          <w:szCs w:val="22"/>
          <w:lang w:val="pl-PL"/>
        </w:rPr>
        <w:t>;</w:t>
      </w:r>
    </w:p>
    <w:p w:rsidR="00C03070" w:rsidRPr="005C0F6C" w:rsidRDefault="00C03070" w:rsidP="00131297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aktualny odpis z właściwego rejestru lub zaświadczenie o wpisie do ewidencji działalności gospodarczej (jeżeli dotyczy);</w:t>
      </w:r>
    </w:p>
    <w:p w:rsidR="00210E63" w:rsidRPr="005C0F6C" w:rsidRDefault="00C03070" w:rsidP="00131297">
      <w:pPr>
        <w:pStyle w:val="Akapitzlist"/>
        <w:numPr>
          <w:ilvl w:val="0"/>
          <w:numId w:val="17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pełnomocnictwo lub kopię umowy spółki (jeżeli prawo do reprezentowania Oferenta w postępowaniu nie wynika z dokumentów rejestrowych, jeżeli dotyczy).</w:t>
      </w:r>
    </w:p>
    <w:p w:rsidR="0072311F" w:rsidRPr="005C0F6C" w:rsidRDefault="0072311F" w:rsidP="00131297">
      <w:pPr>
        <w:pStyle w:val="Akapitzlist"/>
        <w:numPr>
          <w:ilvl w:val="0"/>
          <w:numId w:val="17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Oświadczenia stanowiące załącznik 2 i 3 dla wszystkich osób wyznaczonych do osobistego świadczenia usługi (</w:t>
      </w:r>
      <w:r w:rsidRPr="005C0F6C">
        <w:rPr>
          <w:rFonts w:asciiTheme="minorHAnsi" w:hAnsiTheme="minorHAnsi"/>
          <w:sz w:val="22"/>
          <w:szCs w:val="22"/>
          <w:u w:val="single"/>
          <w:lang w:val="pl-PL"/>
        </w:rPr>
        <w:t>w oryginale</w:t>
      </w:r>
      <w:r w:rsidRPr="005C0F6C">
        <w:rPr>
          <w:rFonts w:asciiTheme="minorHAnsi" w:hAnsiTheme="minorHAnsi"/>
          <w:sz w:val="22"/>
          <w:szCs w:val="22"/>
          <w:lang w:val="pl-PL"/>
        </w:rPr>
        <w:t>)</w:t>
      </w:r>
    </w:p>
    <w:p w:rsidR="004A616B" w:rsidRPr="005C0F6C" w:rsidRDefault="00210E63" w:rsidP="00643ECF">
      <w:pPr>
        <w:jc w:val="both"/>
        <w:rPr>
          <w:rFonts w:asciiTheme="minorHAnsi" w:hAnsiTheme="minorHAnsi" w:cs="Times New Roman"/>
          <w:lang w:eastAsia="en-US"/>
        </w:rPr>
      </w:pPr>
      <w:r w:rsidRPr="005C0F6C">
        <w:rPr>
          <w:rFonts w:asciiTheme="minorHAnsi" w:hAnsiTheme="minorHAnsi"/>
        </w:rPr>
        <w:t>6.2.</w:t>
      </w:r>
      <w:r w:rsidR="00C03070" w:rsidRPr="005C0F6C">
        <w:rPr>
          <w:rFonts w:asciiTheme="minorHAnsi" w:hAnsiTheme="minorHAnsi"/>
        </w:rPr>
        <w:t xml:space="preserve"> </w:t>
      </w:r>
      <w:r w:rsidR="004A616B" w:rsidRPr="005C0F6C">
        <w:rPr>
          <w:rFonts w:asciiTheme="minorHAnsi" w:hAnsiTheme="minorHAnsi" w:cs="Times New Roman"/>
          <w:lang w:eastAsia="en-US"/>
        </w:rPr>
        <w:t xml:space="preserve">Dokumenty, o których mowa w pkt 6.1 </w:t>
      </w:r>
      <w:r w:rsidR="0072311F" w:rsidRPr="005C0F6C">
        <w:rPr>
          <w:rFonts w:asciiTheme="minorHAnsi" w:hAnsiTheme="minorHAnsi" w:cs="Times New Roman"/>
          <w:lang w:eastAsia="en-US"/>
        </w:rPr>
        <w:t xml:space="preserve">(za wyjątkiem CV i oświadczeń, których wzory stanowią załączniki 2 i 3 do niniejszego zapytania ofertowego – te, należy przedłożyć w oryginale) </w:t>
      </w:r>
      <w:r w:rsidR="004A616B" w:rsidRPr="005C0F6C">
        <w:rPr>
          <w:rFonts w:asciiTheme="minorHAnsi" w:hAnsiTheme="minorHAnsi" w:cs="Times New Roman"/>
          <w:lang w:eastAsia="en-US"/>
        </w:rPr>
        <w:t>należy złożyć w formie oryginału lub kserokopii poświadczonej za zgodność z oryginałem.</w:t>
      </w:r>
    </w:p>
    <w:p w:rsidR="00210E63" w:rsidRPr="005C0F6C" w:rsidRDefault="0072311F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6.3 </w:t>
      </w:r>
      <w:r w:rsidR="00C03070" w:rsidRPr="005C0F6C">
        <w:rPr>
          <w:rFonts w:asciiTheme="minorHAnsi" w:hAnsiTheme="minorHAnsi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="00C03070" w:rsidRPr="005C0F6C">
        <w:rPr>
          <w:rFonts w:asciiTheme="minorHAnsi" w:hAnsiTheme="minorHAnsi"/>
          <w:b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  <w:r w:rsidR="00C03070" w:rsidRPr="005C0F6C">
        <w:rPr>
          <w:rFonts w:asciiTheme="minorHAnsi" w:hAnsiTheme="minorHAnsi"/>
        </w:rPr>
        <w:t xml:space="preserve"> Kopie dokumentów załączonych do Oferty dotyczących tych podmiotów są poświadczane za zgodność z oryginałem przez te podmioty.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 xml:space="preserve">7. INFORMACJA O SPOSOBIE KONTAKTOWANIA SIĘ </w:t>
      </w:r>
      <w:r w:rsidR="00C03070" w:rsidRPr="005C0F6C">
        <w:rPr>
          <w:rFonts w:asciiTheme="minorHAnsi" w:hAnsiTheme="minorHAnsi"/>
          <w:b/>
        </w:rPr>
        <w:t xml:space="preserve">ZAMAWIAJĄCEGO Z WYKONAWCAMI 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7.1. Postępowanie o udzielenie zamówienia prowadzi się z zachowaniem formy pisemnej. W toku niniejszego postępowania o udzielenie zamówienia oświadczenia, wnioski, zawiadomienia oraz informacje Zamawiający i Wykonawcy przekaz</w:t>
      </w:r>
      <w:r w:rsidR="00C03070" w:rsidRPr="005C0F6C">
        <w:rPr>
          <w:rFonts w:asciiTheme="minorHAnsi" w:hAnsiTheme="minorHAnsi"/>
        </w:rPr>
        <w:t>ują pisemnie.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lastRenderedPageBreak/>
        <w:t>7.2. Zamawiający zastrzega sobie prawo dokonania zmian w treści niniejszego Zapytania (przed upływem terminu składania Ofert). Jeżeli na skutek zmian w treści Zapytania niezbędny będzie dłuższy termin na przygotowanie Ofert Zamawiający wydłu</w:t>
      </w:r>
      <w:r w:rsidR="00980E09" w:rsidRPr="005C0F6C">
        <w:rPr>
          <w:rFonts w:asciiTheme="minorHAnsi" w:hAnsiTheme="minorHAnsi"/>
        </w:rPr>
        <w:t>ży termin składania Ofert.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7.3. Osoba uprawniona do porozumiewania się z Wykonawcami: </w:t>
      </w:r>
      <w:r w:rsidR="003679D3" w:rsidRPr="005C0F6C">
        <w:rPr>
          <w:rFonts w:asciiTheme="minorHAnsi" w:hAnsiTheme="minorHAnsi"/>
        </w:rPr>
        <w:t>Janusz Kowalski</w:t>
      </w:r>
      <w:r w:rsidRPr="005C0F6C">
        <w:rPr>
          <w:rFonts w:asciiTheme="minorHAnsi" w:hAnsiTheme="minorHAnsi"/>
        </w:rPr>
        <w:t xml:space="preserve">,  tel.: (23) 671 13 06, email: </w:t>
      </w:r>
      <w:r w:rsidR="003679D3" w:rsidRPr="005C0F6C">
        <w:rPr>
          <w:rFonts w:asciiTheme="minorHAnsi" w:hAnsiTheme="minorHAnsi"/>
        </w:rPr>
        <w:t>j.kowalski</w:t>
      </w:r>
      <w:r w:rsidRPr="005C0F6C">
        <w:rPr>
          <w:rFonts w:asciiTheme="minorHAnsi" w:hAnsiTheme="minorHAnsi"/>
        </w:rPr>
        <w:t>@srcp.radom.pl</w:t>
      </w:r>
      <w:r w:rsidR="00980E09" w:rsidRPr="005C0F6C">
        <w:rPr>
          <w:rFonts w:asciiTheme="minorHAnsi" w:hAnsiTheme="minorHAnsi"/>
        </w:rPr>
        <w:t>.</w:t>
      </w:r>
    </w:p>
    <w:p w:rsidR="00980E09" w:rsidRPr="005C0F6C" w:rsidRDefault="00980E09" w:rsidP="00643ECF">
      <w:pPr>
        <w:jc w:val="both"/>
        <w:rPr>
          <w:rFonts w:asciiTheme="minorHAnsi" w:hAnsiTheme="minorHAnsi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8. TERMIN ZWIĄZANIA OFERTĄ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8.1. Termin związania Ofertą wynosi </w:t>
      </w:r>
      <w:r w:rsidR="0072311F" w:rsidRPr="005C0F6C">
        <w:rPr>
          <w:rFonts w:asciiTheme="minorHAnsi" w:hAnsiTheme="minorHAnsi"/>
        </w:rPr>
        <w:t>14</w:t>
      </w:r>
      <w:r w:rsidRPr="005C0F6C">
        <w:rPr>
          <w:rFonts w:asciiTheme="minorHAnsi" w:hAnsiTheme="minorHAnsi"/>
        </w:rPr>
        <w:t xml:space="preserve"> dni kalendarzowych od upływu terminu składania Ofert.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8.2. Wykonawca samodzielnie lub na wniosek Zamawiającego może przedłużyć termin związania Ofertą.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9. INFORMACJA O WADIUM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9.1. Zamawiający nie wymaga wniesienia wadium.</w:t>
      </w:r>
    </w:p>
    <w:p w:rsidR="00980E09" w:rsidRPr="005C0F6C" w:rsidRDefault="00980E09" w:rsidP="00980E09">
      <w:pPr>
        <w:jc w:val="both"/>
        <w:rPr>
          <w:rFonts w:asciiTheme="minorHAnsi" w:hAnsiTheme="minorHAnsi"/>
          <w:b/>
        </w:rPr>
      </w:pPr>
    </w:p>
    <w:p w:rsidR="00980E09" w:rsidRPr="005C0F6C" w:rsidRDefault="00980E09" w:rsidP="00980E09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 xml:space="preserve">10. INFORMACJA O SPOSOBIE UDOSTĘPNIANIA PROTOKOŁU Z POSTĘPOWANIA </w:t>
      </w:r>
    </w:p>
    <w:p w:rsidR="00980E09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Protokół z postępowania jest jawny i podlega udostępnieniu wszystkim zainteresowanym w siedzibie Zamawiającego. Załączniki do Protokołu stanowią Oferty wraz z załącznikami.</w:t>
      </w:r>
    </w:p>
    <w:p w:rsidR="00210E63" w:rsidRPr="005C0F6C" w:rsidRDefault="00980E09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11</w:t>
      </w:r>
      <w:r w:rsidR="00210E63" w:rsidRPr="005C0F6C">
        <w:rPr>
          <w:rFonts w:asciiTheme="minorHAnsi" w:hAnsiTheme="minorHAnsi"/>
          <w:b/>
        </w:rPr>
        <w:t>. OPIS SPOSOBU PRZYGOTOWANIA OFERTY ORAZ ZAŁĄCZNIKÓW DO OFERTY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11</w:t>
      </w:r>
      <w:r w:rsidR="00210E63" w:rsidRPr="005C0F6C">
        <w:rPr>
          <w:rFonts w:asciiTheme="minorHAnsi" w:hAnsiTheme="minorHAnsi"/>
        </w:rPr>
        <w:t>.1. Zamawiający pod rygorem odrzucenia Ofert wymaga, aby Oferta była właściwie sporządzona, w szczególności musi być sporządzona czytelnym pismem na wydruku wzoru Oferty przekazanym w Zapytaniu. Wszystkie przekazane</w:t>
      </w:r>
      <w:r w:rsidRPr="005C0F6C">
        <w:rPr>
          <w:rFonts w:asciiTheme="minorHAnsi" w:hAnsiTheme="minorHAnsi"/>
        </w:rPr>
        <w:t xml:space="preserve"> dokumenty muszą być czytelnie </w:t>
      </w:r>
      <w:r w:rsidR="00210E63" w:rsidRPr="005C0F6C">
        <w:rPr>
          <w:rFonts w:asciiTheme="minorHAnsi" w:hAnsiTheme="minorHAnsi"/>
        </w:rPr>
        <w:t>i własnoręcznie podpisane przez Wykonawcę.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11</w:t>
      </w:r>
      <w:r w:rsidR="00210E63" w:rsidRPr="005C0F6C">
        <w:rPr>
          <w:rFonts w:asciiTheme="minorHAnsi" w:hAnsiTheme="minorHAnsi"/>
        </w:rPr>
        <w:t xml:space="preserve">.2. Oferta musi być przygotowana w języku polskim, pisemnie na papierze, pismem czytelnym przy użyciu nośnika pisma nieulegającego usunięciu bez pozostawienia śladów. Wszelkie wymagane dokumenty załączone do Oferty sporządzone w językach obcych są składane wraz </w:t>
      </w:r>
      <w:r w:rsidRPr="005C0F6C">
        <w:rPr>
          <w:rFonts w:asciiTheme="minorHAnsi" w:hAnsiTheme="minorHAnsi"/>
        </w:rPr>
        <w:t>z tłumaczeniem na język polski.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  <w:b/>
        </w:rPr>
        <w:t>UWAGA!</w:t>
      </w:r>
      <w:r w:rsidRPr="005C0F6C">
        <w:rPr>
          <w:rFonts w:asciiTheme="minorHAnsi" w:hAnsiTheme="minorHAnsi"/>
        </w:rPr>
        <w:t xml:space="preserve"> Zamawiający nie dopuszcza złożenia O</w:t>
      </w:r>
      <w:r w:rsidR="00980E09" w:rsidRPr="005C0F6C">
        <w:rPr>
          <w:rFonts w:asciiTheme="minorHAnsi" w:hAnsiTheme="minorHAnsi"/>
        </w:rPr>
        <w:t>ferty w postaci elektronicznej.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10.3</w:t>
      </w:r>
      <w:r w:rsidR="00210E63" w:rsidRPr="005C0F6C">
        <w:rPr>
          <w:rFonts w:asciiTheme="minorHAnsi" w:hAnsiTheme="minorHAnsi"/>
        </w:rPr>
        <w:t xml:space="preserve">. Oferta oraz załączniki do niej wymagają podpisu osób uprawnionych. Uprawnienie do podpisania Oferty lub/i poświadczenia za zgodność z oryginałem załączników do Oferty powinno wynikać z treści dokumentów załączonych do Oferty. Jeżeli Wykonawca składa Ofertę poprzez ustanowionego pełnomocnika, Zamawiający, pod rygorem </w:t>
      </w:r>
      <w:r w:rsidR="00210E63" w:rsidRPr="005C0F6C">
        <w:rPr>
          <w:rFonts w:asciiTheme="minorHAnsi" w:hAnsiTheme="minorHAnsi"/>
        </w:rPr>
        <w:lastRenderedPageBreak/>
        <w:t>odrzucenia Oferty, wymaga załączenia do Oferty stosownego pełnomocnictwa. Nie złożenie pełnomocnictwa lub pełnomocnictwo wadliwe podlega uzupełnieniu na wezwanie Zamawiającego.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10.4</w:t>
      </w:r>
      <w:r w:rsidR="00210E63" w:rsidRPr="005C0F6C">
        <w:rPr>
          <w:rFonts w:asciiTheme="minorHAnsi" w:hAnsiTheme="minorHAnsi"/>
        </w:rPr>
        <w:t>. Poprawki w Ofercie lub w załącznikach do niej muszą być naniesione czytelnie oraz opatrzone podpisem osoby upoważnionej.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10.5</w:t>
      </w:r>
      <w:r w:rsidR="00210E63" w:rsidRPr="005C0F6C">
        <w:rPr>
          <w:rFonts w:asciiTheme="minorHAnsi" w:hAnsiTheme="minorHAnsi"/>
        </w:rPr>
        <w:t xml:space="preserve">. Wymagane dokumenty stanowiące załączniki do Oferty - składane w celu potwierdzenia spełnienia warunków udziału w postępowaniu - Wykonawca przedkłada w formie oryginału lub w formie kserokopii poświadczonej „za zgodność z oryginałem” przez upoważnioną osobę lub upoważnione osoby. 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10.6</w:t>
      </w:r>
      <w:r w:rsidR="00210E63" w:rsidRPr="005C0F6C">
        <w:rPr>
          <w:rFonts w:asciiTheme="minorHAnsi" w:hAnsiTheme="minorHAnsi"/>
        </w:rPr>
        <w:t>.  Cena Oferty musi być podana liczbą i słownie.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10.7</w:t>
      </w:r>
      <w:r w:rsidR="00210E63" w:rsidRPr="005C0F6C">
        <w:rPr>
          <w:rFonts w:asciiTheme="minorHAnsi" w:hAnsiTheme="minorHAnsi"/>
        </w:rPr>
        <w:t>. Oferta i dokumenty stanowiące załączniki do Oferty nie podlegają zwrotowi, chyba że Oferta zostanie wycofana przed upływem terminu składania Ofert lub Oferta zostanie złożona po upływie terminu składania Ofert. Zamawiający nie prz</w:t>
      </w:r>
      <w:r w:rsidRPr="005C0F6C">
        <w:rPr>
          <w:rFonts w:asciiTheme="minorHAnsi" w:hAnsiTheme="minorHAnsi"/>
        </w:rPr>
        <w:t xml:space="preserve">ewiduje zwrotu kosztów udziału </w:t>
      </w:r>
      <w:r w:rsidR="00210E63" w:rsidRPr="005C0F6C">
        <w:rPr>
          <w:rFonts w:asciiTheme="minorHAnsi" w:hAnsiTheme="minorHAnsi"/>
        </w:rPr>
        <w:t>w postępowaniu.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10.8</w:t>
      </w:r>
      <w:r w:rsidR="00210E63" w:rsidRPr="005C0F6C">
        <w:rPr>
          <w:rFonts w:asciiTheme="minorHAnsi" w:hAnsiTheme="minorHAnsi"/>
        </w:rPr>
        <w:t>. Ofertę należy umieścić w kopercie, która: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- będzie zaadresowana na adres Zamawiającego: ul. Kościuszki 1, 26-600 Radom, województwo mazowieckie;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- będzie posiadać oznaczenia: „Oferta na świadczenie usług i doradztwa prawnego  w ramach projektu „Ośrodek Wspierania Ekonomii Społecznej w subregionie</w:t>
      </w:r>
      <w:r w:rsidR="000A48A0" w:rsidRPr="005C0F6C">
        <w:rPr>
          <w:rFonts w:asciiTheme="minorHAnsi" w:hAnsiTheme="minorHAnsi"/>
        </w:rPr>
        <w:t xml:space="preserve"> ciechanowskim”- Znak sprawy: </w:t>
      </w:r>
      <w:r w:rsidR="0072311F" w:rsidRPr="005C0F6C">
        <w:rPr>
          <w:rFonts w:asciiTheme="minorHAnsi" w:hAnsiTheme="minorHAnsi"/>
        </w:rPr>
        <w:t xml:space="preserve">2-2015/7.2.2POKL </w:t>
      </w:r>
      <w:r w:rsidRPr="005C0F6C">
        <w:rPr>
          <w:rFonts w:asciiTheme="minorHAnsi" w:hAnsiTheme="minorHAnsi"/>
        </w:rPr>
        <w:t>– Nie otwierać przed d</w:t>
      </w:r>
      <w:r w:rsidR="002E6CB7" w:rsidRPr="005C0F6C">
        <w:rPr>
          <w:rFonts w:asciiTheme="minorHAnsi" w:hAnsiTheme="minorHAnsi"/>
        </w:rPr>
        <w:t xml:space="preserve">niem </w:t>
      </w:r>
      <w:r w:rsidR="0072311F" w:rsidRPr="005C0F6C">
        <w:rPr>
          <w:rFonts w:asciiTheme="minorHAnsi" w:hAnsiTheme="minorHAnsi"/>
        </w:rPr>
        <w:t>06</w:t>
      </w:r>
      <w:r w:rsidR="002E6CB7" w:rsidRPr="005C0F6C">
        <w:rPr>
          <w:rFonts w:asciiTheme="minorHAnsi" w:hAnsiTheme="minorHAnsi"/>
        </w:rPr>
        <w:t>.0</w:t>
      </w:r>
      <w:r w:rsidR="003679D3" w:rsidRPr="005C0F6C">
        <w:rPr>
          <w:rFonts w:asciiTheme="minorHAnsi" w:hAnsiTheme="minorHAnsi"/>
        </w:rPr>
        <w:t>5</w:t>
      </w:r>
      <w:r w:rsidR="00980E09" w:rsidRPr="005C0F6C">
        <w:rPr>
          <w:rFonts w:asciiTheme="minorHAnsi" w:hAnsiTheme="minorHAnsi"/>
        </w:rPr>
        <w:t>.201</w:t>
      </w:r>
      <w:r w:rsidR="003679D3" w:rsidRPr="005C0F6C">
        <w:rPr>
          <w:rFonts w:asciiTheme="minorHAnsi" w:hAnsiTheme="minorHAnsi"/>
        </w:rPr>
        <w:t>5</w:t>
      </w:r>
      <w:r w:rsidR="0072311F" w:rsidRPr="005C0F6C">
        <w:rPr>
          <w:rFonts w:asciiTheme="minorHAnsi" w:hAnsiTheme="minorHAnsi"/>
        </w:rPr>
        <w:t xml:space="preserve"> r., godz.8:</w:t>
      </w:r>
      <w:r w:rsidR="003679D3" w:rsidRPr="005C0F6C">
        <w:rPr>
          <w:rFonts w:asciiTheme="minorHAnsi" w:hAnsiTheme="minorHAnsi"/>
        </w:rPr>
        <w:t>20</w:t>
      </w:r>
      <w:r w:rsidR="00980E09" w:rsidRPr="005C0F6C">
        <w:rPr>
          <w:rFonts w:asciiTheme="minorHAnsi" w:hAnsiTheme="minorHAnsi"/>
        </w:rPr>
        <w:t xml:space="preserve"> ";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- będzie posiadać nazwę i adres Wykonawcy, aby Ofertę </w:t>
      </w:r>
      <w:r w:rsidR="00980E09" w:rsidRPr="005C0F6C">
        <w:rPr>
          <w:rFonts w:asciiTheme="minorHAnsi" w:hAnsiTheme="minorHAnsi"/>
        </w:rPr>
        <w:t xml:space="preserve">można było odesłać nie otwartą </w:t>
      </w:r>
      <w:r w:rsidRPr="005C0F6C">
        <w:rPr>
          <w:rFonts w:asciiTheme="minorHAnsi" w:hAnsiTheme="minorHAnsi"/>
        </w:rPr>
        <w:t>w przypadku stwierdzenia opóźnienia złożenia O</w:t>
      </w:r>
      <w:r w:rsidR="00980E09" w:rsidRPr="005C0F6C">
        <w:rPr>
          <w:rFonts w:asciiTheme="minorHAnsi" w:hAnsiTheme="minorHAnsi"/>
        </w:rPr>
        <w:t>ferty.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10.9</w:t>
      </w:r>
      <w:r w:rsidR="00210E63" w:rsidRPr="005C0F6C">
        <w:rPr>
          <w:rFonts w:asciiTheme="minorHAnsi" w:hAnsiTheme="minorHAnsi"/>
        </w:rPr>
        <w:t>. Koszty opracowania i dostarczenia Oferty oraz uczestn</w:t>
      </w:r>
      <w:r w:rsidR="0072311F" w:rsidRPr="005C0F6C">
        <w:rPr>
          <w:rFonts w:asciiTheme="minorHAnsi" w:hAnsiTheme="minorHAnsi"/>
        </w:rPr>
        <w:t>ictwa w postępowaniu obciążają</w:t>
      </w:r>
      <w:r w:rsidR="00210E63" w:rsidRPr="005C0F6C">
        <w:rPr>
          <w:rFonts w:asciiTheme="minorHAnsi" w:hAnsiTheme="minorHAnsi"/>
        </w:rPr>
        <w:t xml:space="preserve"> wyłącznie Wykonawcę.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10.10</w:t>
      </w:r>
      <w:r w:rsidR="00210E63" w:rsidRPr="005C0F6C">
        <w:rPr>
          <w:rFonts w:asciiTheme="minorHAnsi" w:hAnsiTheme="minorHAnsi"/>
        </w:rPr>
        <w:t xml:space="preserve">. Dokumenty składane w trakcie postępowania zawierające informacje stanowiące tajemnicę przedsiębiorstwa w rozumieniu przepisów ustawy z dnia 16 kwietnia 1993 r. o zwalczaniu nieuczciwej konkurencji (tekst jednolity: </w:t>
      </w:r>
      <w:proofErr w:type="spellStart"/>
      <w:r w:rsidR="00210E63" w:rsidRPr="005C0F6C">
        <w:rPr>
          <w:rFonts w:asciiTheme="minorHAnsi" w:hAnsiTheme="minorHAnsi"/>
        </w:rPr>
        <w:t>Dz.U</w:t>
      </w:r>
      <w:proofErr w:type="spellEnd"/>
      <w:r w:rsidR="00210E63" w:rsidRPr="005C0F6C">
        <w:rPr>
          <w:rFonts w:asciiTheme="minorHAnsi" w:hAnsiTheme="minorHAnsi"/>
        </w:rPr>
        <w:t>. z 2003 r. Nr 153, poz. 1503 z późniejszymi zmianami), co do których Wykonawca zastrzegł, że nie mogą być udostępnione podmiotom innym niż Zamawiający muszą być oznaczone klauzulą „POUFNE” w prawym górnym rogu każdej strony dokumentu je zawierającego. Brak takiego zastrzeżenia traktowany będzie jako zgoda Wykonawcy na ujawnienie zainteresowanym przedmiotowych informacji.</w:t>
      </w:r>
    </w:p>
    <w:p w:rsidR="00210E63" w:rsidRPr="005C0F6C" w:rsidRDefault="00210E63" w:rsidP="008F3860">
      <w:pPr>
        <w:spacing w:after="0"/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Za tajemnicę przedsiębiorstwa nie mogą być uznane w szczególności:</w:t>
      </w:r>
    </w:p>
    <w:p w:rsidR="00210E63" w:rsidRPr="005C0F6C" w:rsidRDefault="00210E63" w:rsidP="00131297">
      <w:pPr>
        <w:pStyle w:val="Akapitzlist"/>
        <w:numPr>
          <w:ilvl w:val="0"/>
          <w:numId w:val="22"/>
        </w:numPr>
        <w:spacing w:after="240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aktualny odpis z właściwego rejestru,</w:t>
      </w:r>
    </w:p>
    <w:p w:rsidR="00210E63" w:rsidRPr="005C0F6C" w:rsidRDefault="00210E63" w:rsidP="00131297">
      <w:pPr>
        <w:pStyle w:val="Akapitzlist"/>
        <w:numPr>
          <w:ilvl w:val="0"/>
          <w:numId w:val="22"/>
        </w:numPr>
        <w:spacing w:after="240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informacje ujawniane przez Zamawiaj</w:t>
      </w:r>
      <w:r w:rsidR="00980E09" w:rsidRPr="005C0F6C">
        <w:rPr>
          <w:rFonts w:asciiTheme="minorHAnsi" w:hAnsiTheme="minorHAnsi"/>
          <w:sz w:val="22"/>
          <w:szCs w:val="22"/>
          <w:lang w:val="pl-PL"/>
        </w:rPr>
        <w:t>ącego w trakcie otwarcia Ofert.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Przez tajemnicę przedsiębiorstwa w rozumieniu art. 11 ust. 4 ust</w:t>
      </w:r>
      <w:r w:rsidR="00980E09" w:rsidRPr="005C0F6C">
        <w:rPr>
          <w:rFonts w:asciiTheme="minorHAnsi" w:hAnsiTheme="minorHAnsi"/>
        </w:rPr>
        <w:t xml:space="preserve">awy z dnia 16 kwietnia 1993 r. </w:t>
      </w:r>
      <w:r w:rsidRPr="005C0F6C">
        <w:rPr>
          <w:rFonts w:asciiTheme="minorHAnsi" w:hAnsiTheme="minorHAnsi"/>
        </w:rPr>
        <w:t xml:space="preserve">o zwalczaniu nieuczciwej konkurencji (tekst jednolity: </w:t>
      </w:r>
      <w:proofErr w:type="spellStart"/>
      <w:r w:rsidRPr="005C0F6C">
        <w:rPr>
          <w:rFonts w:asciiTheme="minorHAnsi" w:hAnsiTheme="minorHAnsi"/>
        </w:rPr>
        <w:t>Dz.U</w:t>
      </w:r>
      <w:proofErr w:type="spellEnd"/>
      <w:r w:rsidRPr="005C0F6C">
        <w:rPr>
          <w:rFonts w:asciiTheme="minorHAnsi" w:hAnsiTheme="minorHAnsi"/>
        </w:rPr>
        <w:t xml:space="preserve">. z 2003 r. Nr 153, poz. 1503 z późniejszymi zmianami) rozumie się </w:t>
      </w:r>
      <w:r w:rsidRPr="005C0F6C">
        <w:rPr>
          <w:rFonts w:asciiTheme="minorHAnsi" w:hAnsiTheme="minorHAnsi"/>
        </w:rPr>
        <w:lastRenderedPageBreak/>
        <w:t>nieujawnione do publicznej wiadomości informacje techniczne, technologiczne, organizacyjne przedsiębiorstwa lub inne posiadające wartość gospodarczą, co do których przedsiębiorca podjął niezbędne działania w</w:t>
      </w:r>
      <w:r w:rsidR="00980E09" w:rsidRPr="005C0F6C">
        <w:rPr>
          <w:rFonts w:asciiTheme="minorHAnsi" w:hAnsiTheme="minorHAnsi"/>
        </w:rPr>
        <w:t xml:space="preserve"> celu zachowania ich poufności.</w:t>
      </w:r>
    </w:p>
    <w:p w:rsidR="00D06948" w:rsidRPr="005C0F6C" w:rsidRDefault="00D06948" w:rsidP="00643ECF">
      <w:pPr>
        <w:jc w:val="both"/>
        <w:rPr>
          <w:rFonts w:asciiTheme="minorHAnsi" w:hAnsiTheme="minorHAnsi"/>
          <w:b/>
        </w:rPr>
      </w:pPr>
    </w:p>
    <w:p w:rsidR="00210E63" w:rsidRPr="005C0F6C" w:rsidRDefault="00980E09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12</w:t>
      </w:r>
      <w:r w:rsidR="00210E63" w:rsidRPr="005C0F6C">
        <w:rPr>
          <w:rFonts w:asciiTheme="minorHAnsi" w:hAnsiTheme="minorHAnsi"/>
          <w:b/>
        </w:rPr>
        <w:t>.  MIEJSCE ORAZ TER</w:t>
      </w:r>
      <w:r w:rsidR="002C3D8E" w:rsidRPr="005C0F6C">
        <w:rPr>
          <w:rFonts w:asciiTheme="minorHAnsi" w:hAnsiTheme="minorHAnsi"/>
          <w:b/>
        </w:rPr>
        <w:t xml:space="preserve">MIN SKŁADANIA I OTWARCIA OFERT 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12</w:t>
      </w:r>
      <w:r w:rsidR="00210E63" w:rsidRPr="005C0F6C">
        <w:rPr>
          <w:rFonts w:asciiTheme="minorHAnsi" w:hAnsiTheme="minorHAnsi"/>
        </w:rPr>
        <w:t>.1. Miejsce i termin składania Ofert: Ofe</w:t>
      </w:r>
      <w:r w:rsidRPr="005C0F6C">
        <w:rPr>
          <w:rFonts w:asciiTheme="minorHAnsi" w:hAnsiTheme="minorHAnsi"/>
        </w:rPr>
        <w:t xml:space="preserve">rty należy składać do </w:t>
      </w:r>
      <w:r w:rsidR="0072311F" w:rsidRPr="005C0F6C">
        <w:rPr>
          <w:rFonts w:asciiTheme="minorHAnsi" w:hAnsiTheme="minorHAnsi"/>
        </w:rPr>
        <w:t>dnia 06</w:t>
      </w:r>
      <w:r w:rsidRPr="005C0F6C">
        <w:rPr>
          <w:rFonts w:asciiTheme="minorHAnsi" w:hAnsiTheme="minorHAnsi"/>
        </w:rPr>
        <w:t>.0</w:t>
      </w:r>
      <w:r w:rsidR="003679D3" w:rsidRPr="005C0F6C">
        <w:rPr>
          <w:rFonts w:asciiTheme="minorHAnsi" w:hAnsiTheme="minorHAnsi"/>
        </w:rPr>
        <w:t>5</w:t>
      </w:r>
      <w:r w:rsidR="00210E63" w:rsidRPr="005C0F6C">
        <w:rPr>
          <w:rFonts w:asciiTheme="minorHAnsi" w:hAnsiTheme="minorHAnsi"/>
        </w:rPr>
        <w:t>.201</w:t>
      </w:r>
      <w:r w:rsidR="003679D3" w:rsidRPr="005C0F6C">
        <w:rPr>
          <w:rFonts w:asciiTheme="minorHAnsi" w:hAnsiTheme="minorHAnsi"/>
        </w:rPr>
        <w:t xml:space="preserve">5 </w:t>
      </w:r>
      <w:r w:rsidR="0072311F" w:rsidRPr="005C0F6C">
        <w:rPr>
          <w:rFonts w:asciiTheme="minorHAnsi" w:hAnsiTheme="minorHAnsi"/>
        </w:rPr>
        <w:t>r. do godziny 8</w:t>
      </w:r>
      <w:r w:rsidR="00210E63" w:rsidRPr="005C0F6C">
        <w:rPr>
          <w:rFonts w:asciiTheme="minorHAnsi" w:hAnsiTheme="minorHAnsi"/>
        </w:rPr>
        <w:t>.</w:t>
      </w:r>
      <w:r w:rsidR="003679D3" w:rsidRPr="005C0F6C">
        <w:rPr>
          <w:rFonts w:asciiTheme="minorHAnsi" w:hAnsiTheme="minorHAnsi"/>
        </w:rPr>
        <w:t>0</w:t>
      </w:r>
      <w:r w:rsidR="00210E63" w:rsidRPr="005C0F6C">
        <w:rPr>
          <w:rFonts w:asciiTheme="minorHAnsi" w:hAnsiTheme="minorHAnsi"/>
        </w:rPr>
        <w:t>0 w siedzibie Zamawiającego: ul. Kościuszki 1, 26-600 Radom, woj. mazowieckie, pokój 112. Zamawiający nie zwraca Oferty, która została złożona po terminie.</w:t>
      </w:r>
    </w:p>
    <w:p w:rsidR="00210E63" w:rsidRPr="005C0F6C" w:rsidRDefault="00980E09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12</w:t>
      </w:r>
      <w:r w:rsidR="00210E63" w:rsidRPr="005C0F6C">
        <w:rPr>
          <w:rFonts w:asciiTheme="minorHAnsi" w:hAnsiTheme="minorHAnsi"/>
        </w:rPr>
        <w:t xml:space="preserve">.2. Miejsce i termin otwarcia Ofert: jawne otwarcie złożonych Ofert nastąpi w dniu </w:t>
      </w:r>
      <w:r w:rsidR="003679D3" w:rsidRPr="005C0F6C">
        <w:rPr>
          <w:rFonts w:asciiTheme="minorHAnsi" w:hAnsiTheme="minorHAnsi"/>
        </w:rPr>
        <w:t>0</w:t>
      </w:r>
      <w:r w:rsidR="0072311F" w:rsidRPr="005C0F6C">
        <w:rPr>
          <w:rFonts w:asciiTheme="minorHAnsi" w:hAnsiTheme="minorHAnsi"/>
        </w:rPr>
        <w:t>6</w:t>
      </w:r>
      <w:r w:rsidRPr="005C0F6C">
        <w:rPr>
          <w:rFonts w:asciiTheme="minorHAnsi" w:hAnsiTheme="minorHAnsi"/>
        </w:rPr>
        <w:t>.0</w:t>
      </w:r>
      <w:r w:rsidR="003679D3" w:rsidRPr="005C0F6C">
        <w:rPr>
          <w:rFonts w:asciiTheme="minorHAnsi" w:hAnsiTheme="minorHAnsi"/>
        </w:rPr>
        <w:t>5</w:t>
      </w:r>
      <w:r w:rsidRPr="005C0F6C">
        <w:rPr>
          <w:rFonts w:asciiTheme="minorHAnsi" w:hAnsiTheme="minorHAnsi"/>
        </w:rPr>
        <w:t>.201</w:t>
      </w:r>
      <w:r w:rsidR="003679D3" w:rsidRPr="005C0F6C">
        <w:rPr>
          <w:rFonts w:asciiTheme="minorHAnsi" w:hAnsiTheme="minorHAnsi"/>
        </w:rPr>
        <w:t>5</w:t>
      </w:r>
      <w:r w:rsidR="00210E63" w:rsidRPr="005C0F6C">
        <w:rPr>
          <w:rFonts w:asciiTheme="minorHAnsi" w:hAnsiTheme="minorHAnsi"/>
        </w:rPr>
        <w:t>r</w:t>
      </w:r>
      <w:r w:rsidR="00F01A4E" w:rsidRPr="005C0F6C">
        <w:rPr>
          <w:rFonts w:asciiTheme="minorHAnsi" w:hAnsiTheme="minorHAnsi"/>
        </w:rPr>
        <w:t xml:space="preserve">. o godzinie </w:t>
      </w:r>
      <w:r w:rsidR="0072311F" w:rsidRPr="005C0F6C">
        <w:rPr>
          <w:rFonts w:asciiTheme="minorHAnsi" w:hAnsiTheme="minorHAnsi"/>
          <w:b/>
        </w:rPr>
        <w:t>8</w:t>
      </w:r>
      <w:r w:rsidR="00F01A4E" w:rsidRPr="005C0F6C">
        <w:rPr>
          <w:rFonts w:asciiTheme="minorHAnsi" w:hAnsiTheme="minorHAnsi"/>
          <w:b/>
        </w:rPr>
        <w:t>:20</w:t>
      </w:r>
      <w:r w:rsidR="00210E63" w:rsidRPr="005C0F6C">
        <w:rPr>
          <w:rFonts w:asciiTheme="minorHAnsi" w:hAnsiTheme="minorHAnsi"/>
        </w:rPr>
        <w:t xml:space="preserve"> w siedzibie Zamawiającego. Bezpośrednio przed otwarciem Ofert Zamawiający poda kwotę jaką zamierza przeznaczyć na sfinansowanie zamówienia. Podczas otwierania Ofert Zamawiający sprawdzi i ogłosi:</w:t>
      </w:r>
    </w:p>
    <w:p w:rsidR="00210E63" w:rsidRPr="005C0F6C" w:rsidRDefault="00210E63" w:rsidP="0013129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stan kopert (które powinny być nienaruszone do chwili otwarcia),</w:t>
      </w:r>
    </w:p>
    <w:p w:rsidR="00210E63" w:rsidRPr="005C0F6C" w:rsidRDefault="00210E63" w:rsidP="0013129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nazwę i adres Wykonawcy, którego Oferta jest otwierana,</w:t>
      </w:r>
    </w:p>
    <w:p w:rsidR="00210E63" w:rsidRPr="005C0F6C" w:rsidRDefault="00210E63" w:rsidP="00131297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ceny ofertowe</w:t>
      </w:r>
      <w:r w:rsidRPr="005C0F6C">
        <w:rPr>
          <w:rFonts w:asciiTheme="minorHAnsi" w:hAnsiTheme="minorHAnsi"/>
          <w:sz w:val="22"/>
          <w:szCs w:val="22"/>
        </w:rPr>
        <w:t>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1</w:t>
      </w:r>
      <w:r w:rsidR="000B2493" w:rsidRPr="005C0F6C">
        <w:rPr>
          <w:rFonts w:asciiTheme="minorHAnsi" w:hAnsiTheme="minorHAnsi"/>
          <w:b/>
        </w:rPr>
        <w:t>3. OPIS SPOSOBU OBLICZENIA CENY</w:t>
      </w:r>
    </w:p>
    <w:p w:rsidR="00210E63" w:rsidRPr="005C0F6C" w:rsidRDefault="000B249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13</w:t>
      </w:r>
      <w:r w:rsidR="00210E63" w:rsidRPr="005C0F6C">
        <w:rPr>
          <w:rFonts w:asciiTheme="minorHAnsi" w:hAnsiTheme="minorHAnsi"/>
        </w:rPr>
        <w:t>.1. Każdy z Wykonawców może zaproponować tylko jedną cenę i nie może jej zmienić.</w:t>
      </w:r>
    </w:p>
    <w:p w:rsidR="00210E63" w:rsidRPr="005C0F6C" w:rsidRDefault="000B249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13</w:t>
      </w:r>
      <w:r w:rsidR="00210E63" w:rsidRPr="005C0F6C">
        <w:rPr>
          <w:rFonts w:asciiTheme="minorHAnsi" w:hAnsiTheme="minorHAnsi"/>
        </w:rPr>
        <w:t>.2. Zaoferowana cena dotyczy jednej godziny świadczenia usługi i doradztwa prawnego i obowiązuje przez cały okres realizacji zamówienia.</w:t>
      </w:r>
    </w:p>
    <w:p w:rsidR="00210E63" w:rsidRPr="005C0F6C" w:rsidRDefault="000B249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13</w:t>
      </w:r>
      <w:r w:rsidR="00210E63" w:rsidRPr="005C0F6C">
        <w:rPr>
          <w:rFonts w:asciiTheme="minorHAnsi" w:hAnsiTheme="minorHAnsi"/>
        </w:rPr>
        <w:t>.3. Sposób obliczenia ceny ofertowej: podana w Ofercie cena oferowana musi zawierać wszelkie koszty, jakie poniesie Wykonawca z tytułu należytego</w:t>
      </w:r>
      <w:r w:rsidRPr="005C0F6C">
        <w:rPr>
          <w:rFonts w:asciiTheme="minorHAnsi" w:hAnsiTheme="minorHAnsi"/>
        </w:rPr>
        <w:t xml:space="preserve"> wykonania zamówienia, zgodnie </w:t>
      </w:r>
      <w:r w:rsidR="00210E63" w:rsidRPr="005C0F6C">
        <w:rPr>
          <w:rFonts w:asciiTheme="minorHAnsi" w:hAnsiTheme="minorHAnsi"/>
        </w:rPr>
        <w:t>z załączoną  Umową oraz zgodnie z obowiązującymi przepisami realizacji zamówienia.</w:t>
      </w:r>
    </w:p>
    <w:p w:rsidR="00210E63" w:rsidRPr="005C0F6C" w:rsidRDefault="000B249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13.4. </w:t>
      </w:r>
      <w:r w:rsidR="00210E63" w:rsidRPr="005C0F6C">
        <w:rPr>
          <w:rFonts w:asciiTheme="minorHAnsi" w:hAnsiTheme="minorHAnsi"/>
        </w:rPr>
        <w:t>Cena ofertowa brutto za godzinę  w danym zakresie (wraz z podatkiem) jest ceną ofertową Wykonawcy.</w:t>
      </w:r>
    </w:p>
    <w:p w:rsidR="00210E63" w:rsidRPr="005C0F6C" w:rsidRDefault="000B249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13</w:t>
      </w:r>
      <w:r w:rsidR="00210E63" w:rsidRPr="005C0F6C">
        <w:rPr>
          <w:rFonts w:asciiTheme="minorHAnsi" w:hAnsiTheme="minorHAnsi"/>
        </w:rPr>
        <w:t>.5.</w:t>
      </w:r>
      <w:r w:rsidRPr="005C0F6C">
        <w:rPr>
          <w:rFonts w:asciiTheme="minorHAnsi" w:hAnsiTheme="minorHAnsi"/>
        </w:rPr>
        <w:t xml:space="preserve"> </w:t>
      </w:r>
      <w:r w:rsidR="00210E63" w:rsidRPr="005C0F6C">
        <w:rPr>
          <w:rFonts w:asciiTheme="minorHAnsi" w:hAnsiTheme="minorHAnsi"/>
        </w:rPr>
        <w:t>W przypadku Ofert składanych przez osoby fizyczne nie 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  <w:b/>
        </w:rPr>
        <w:t>UWAGA!</w:t>
      </w:r>
      <w:r w:rsidRPr="005C0F6C">
        <w:rPr>
          <w:rFonts w:asciiTheme="minorHAnsi" w:hAnsiTheme="minorHAnsi"/>
        </w:rPr>
        <w:t xml:space="preserve"> W przypadku powzięcia wątpliwości czy Oferta nie zawiera rażąco niskiej ceny Zamawiający zastrzega sobie prawo żądania od Wykonawcy kosztorysu, w oparciu, o który Wykonawca dokonał kalkulacji ceny.  </w:t>
      </w:r>
    </w:p>
    <w:p w:rsidR="000B2493" w:rsidRPr="005C0F6C" w:rsidRDefault="000B2493" w:rsidP="00643ECF">
      <w:pPr>
        <w:jc w:val="both"/>
        <w:rPr>
          <w:rFonts w:asciiTheme="minorHAnsi" w:hAnsiTheme="minorHAnsi"/>
          <w:b/>
        </w:rPr>
      </w:pPr>
    </w:p>
    <w:p w:rsidR="00210E63" w:rsidRPr="005C0F6C" w:rsidRDefault="000B249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lastRenderedPageBreak/>
        <w:t>14</w:t>
      </w:r>
      <w:r w:rsidR="00210E63" w:rsidRPr="005C0F6C">
        <w:rPr>
          <w:rFonts w:asciiTheme="minorHAnsi" w:hAnsiTheme="minorHAnsi"/>
          <w:b/>
        </w:rPr>
        <w:t xml:space="preserve">. </w:t>
      </w:r>
      <w:r w:rsidR="002C3D8E" w:rsidRPr="005C0F6C">
        <w:rPr>
          <w:rFonts w:asciiTheme="minorHAnsi" w:hAnsiTheme="minorHAnsi"/>
          <w:b/>
        </w:rPr>
        <w:t>INFORMACJA O SPOSOBIE ROZLICZEŃ</w:t>
      </w:r>
    </w:p>
    <w:p w:rsidR="002C3D8E" w:rsidRPr="005C0F6C" w:rsidRDefault="000B249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14</w:t>
      </w:r>
      <w:r w:rsidR="00210E63" w:rsidRPr="005C0F6C">
        <w:rPr>
          <w:rFonts w:asciiTheme="minorHAnsi" w:hAnsiTheme="minorHAnsi"/>
        </w:rPr>
        <w:t>.1. Rozliczenia między Zamawiającym i Wykonawcą będą prowadzone wyłącznie w złotych polskich (PLN).</w:t>
      </w:r>
    </w:p>
    <w:p w:rsidR="00210E63" w:rsidRPr="005C0F6C" w:rsidRDefault="000B249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14</w:t>
      </w:r>
      <w:r w:rsidR="00210E63" w:rsidRPr="005C0F6C">
        <w:rPr>
          <w:rFonts w:asciiTheme="minorHAnsi" w:hAnsiTheme="minorHAnsi"/>
        </w:rPr>
        <w:t xml:space="preserve">.2. Warunkiem uiszczenia zapłaty za usługę przez Zamawiającego jest przedłożona, poprawnie wystawiona faktura VAT/rachunek. 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</w:p>
    <w:p w:rsidR="00210E63" w:rsidRPr="005C0F6C" w:rsidRDefault="002C3D8E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15</w:t>
      </w:r>
      <w:r w:rsidR="00210E63" w:rsidRPr="005C0F6C">
        <w:rPr>
          <w:rFonts w:asciiTheme="minorHAnsi" w:hAnsiTheme="minorHAnsi"/>
          <w:b/>
        </w:rPr>
        <w:t>. OPIS K</w:t>
      </w:r>
      <w:r w:rsidRPr="005C0F6C">
        <w:rPr>
          <w:rFonts w:asciiTheme="minorHAnsi" w:hAnsiTheme="minorHAnsi"/>
          <w:b/>
        </w:rPr>
        <w:t xml:space="preserve">RYTERIÓW OCENY I WYBORU OFERTY 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15</w:t>
      </w:r>
      <w:r w:rsidR="00210E63" w:rsidRPr="005C0F6C">
        <w:rPr>
          <w:rFonts w:asciiTheme="minorHAnsi" w:hAnsiTheme="minorHAnsi"/>
        </w:rPr>
        <w:t>.1. Zamawiający dokona wyboru najkorzystniejszej Oferty na podstawie nw. kryteriów oceny Ofert (nazwa kryter</w:t>
      </w:r>
      <w:r w:rsidR="000B2493" w:rsidRPr="005C0F6C">
        <w:rPr>
          <w:rFonts w:asciiTheme="minorHAnsi" w:hAnsiTheme="minorHAnsi"/>
        </w:rPr>
        <w:t>ium, waga, sposób punktowania):</w:t>
      </w:r>
    </w:p>
    <w:p w:rsidR="000B2493" w:rsidRPr="005C0F6C" w:rsidRDefault="00210E63" w:rsidP="0072311F">
      <w:pPr>
        <w:pStyle w:val="Akapitzlist"/>
        <w:spacing w:after="240" w:line="276" w:lineRule="auto"/>
        <w:ind w:left="709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Cena (brutto) za 1 godzinę świadczenia usłu</w:t>
      </w:r>
      <w:r w:rsidR="003679D3" w:rsidRPr="005C0F6C">
        <w:rPr>
          <w:rFonts w:asciiTheme="minorHAnsi" w:hAnsiTheme="minorHAnsi"/>
          <w:sz w:val="22"/>
          <w:szCs w:val="22"/>
          <w:lang w:val="pl-PL"/>
        </w:rPr>
        <w:t>gi i doradztwa prawnego – max. 10</w:t>
      </w:r>
      <w:r w:rsidR="0072311F" w:rsidRPr="005C0F6C">
        <w:rPr>
          <w:rFonts w:asciiTheme="minorHAnsi" w:hAnsiTheme="minorHAnsi"/>
          <w:sz w:val="22"/>
          <w:szCs w:val="22"/>
          <w:lang w:val="pl-PL"/>
        </w:rPr>
        <w:t xml:space="preserve">0 pkt. </w:t>
      </w:r>
      <w:r w:rsidRPr="005C0F6C">
        <w:rPr>
          <w:rFonts w:asciiTheme="minorHAnsi" w:hAnsiTheme="minorHAnsi"/>
          <w:sz w:val="22"/>
          <w:szCs w:val="22"/>
          <w:lang w:val="pl-PL"/>
        </w:rPr>
        <w:t>(Sposób przyznania punktów wg wzoru: c</w:t>
      </w:r>
      <w:r w:rsidR="003679D3" w:rsidRPr="005C0F6C">
        <w:rPr>
          <w:rFonts w:asciiTheme="minorHAnsi" w:hAnsiTheme="minorHAnsi"/>
          <w:sz w:val="22"/>
          <w:szCs w:val="22"/>
          <w:lang w:val="pl-PL"/>
        </w:rPr>
        <w:t>ena minimalna/cena badana x 10</w:t>
      </w:r>
      <w:r w:rsidR="000B2493" w:rsidRPr="005C0F6C">
        <w:rPr>
          <w:rFonts w:asciiTheme="minorHAnsi" w:hAnsiTheme="minorHAnsi"/>
          <w:sz w:val="22"/>
          <w:szCs w:val="22"/>
          <w:lang w:val="pl-PL"/>
        </w:rPr>
        <w:t xml:space="preserve">0); </w:t>
      </w:r>
    </w:p>
    <w:p w:rsidR="00210E63" w:rsidRPr="005C0F6C" w:rsidRDefault="000B249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  <w:b/>
        </w:rPr>
        <w:t>UWAGA!</w:t>
      </w:r>
      <w:r w:rsidRPr="005C0F6C">
        <w:rPr>
          <w:rFonts w:asciiTheme="minorHAnsi" w:hAnsiTheme="minorHAnsi"/>
        </w:rPr>
        <w:t xml:space="preserve"> </w:t>
      </w:r>
      <w:r w:rsidR="00210E63" w:rsidRPr="005C0F6C">
        <w:rPr>
          <w:rFonts w:asciiTheme="minorHAnsi" w:hAnsiTheme="minorHAnsi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</w:t>
      </w:r>
      <w:r w:rsidRPr="005C0F6C">
        <w:rPr>
          <w:rFonts w:asciiTheme="minorHAnsi" w:hAnsiTheme="minorHAnsi"/>
        </w:rPr>
        <w:t>ie z obowiązującymi przepisami.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15</w:t>
      </w:r>
      <w:r w:rsidR="00210E63" w:rsidRPr="005C0F6C">
        <w:rPr>
          <w:rFonts w:asciiTheme="minorHAnsi" w:hAnsiTheme="minorHAnsi"/>
        </w:rPr>
        <w:t>.2. Zamawiający oceni i porówna tylko te Of</w:t>
      </w:r>
      <w:r w:rsidR="000B2493" w:rsidRPr="005C0F6C">
        <w:rPr>
          <w:rFonts w:asciiTheme="minorHAnsi" w:hAnsiTheme="minorHAnsi"/>
        </w:rPr>
        <w:t xml:space="preserve">erty, które odpowiadają treści </w:t>
      </w:r>
      <w:r w:rsidR="00210E63" w:rsidRPr="005C0F6C">
        <w:rPr>
          <w:rFonts w:asciiTheme="minorHAnsi" w:hAnsiTheme="minorHAnsi"/>
        </w:rPr>
        <w:t>i wymogom opisanym w niniejszym Zapytaniu.</w:t>
      </w:r>
    </w:p>
    <w:p w:rsidR="00210E63" w:rsidRPr="005C0F6C" w:rsidRDefault="002C3D8E" w:rsidP="002C3D8E">
      <w:pPr>
        <w:spacing w:after="0"/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15</w:t>
      </w:r>
      <w:r w:rsidR="00210E63" w:rsidRPr="005C0F6C">
        <w:rPr>
          <w:rFonts w:asciiTheme="minorHAnsi" w:hAnsiTheme="minorHAnsi"/>
        </w:rPr>
        <w:t xml:space="preserve">.3. Zamawiający odrzuci Ofertę: </w:t>
      </w:r>
    </w:p>
    <w:p w:rsidR="00210E63" w:rsidRPr="005C0F6C" w:rsidRDefault="00210E63" w:rsidP="00131297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jeżeli wystąpi przynajmniej jedna przesłanka unormowana w art. 89 lub na podstawie art. 90 ust. 3 ustawy Prawo zamówień publicznych; </w:t>
      </w:r>
    </w:p>
    <w:p w:rsidR="00210E63" w:rsidRPr="005C0F6C" w:rsidRDefault="00210E63" w:rsidP="00131297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przekraczającą jego możliwości finansowe;</w:t>
      </w:r>
    </w:p>
    <w:p w:rsidR="00210E63" w:rsidRPr="005C0F6C" w:rsidRDefault="00210E63" w:rsidP="00131297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 xml:space="preserve">jej treść nie będzie odpowiadać treści zapytania </w:t>
      </w:r>
      <w:r w:rsidR="002C3D8E" w:rsidRPr="005C0F6C">
        <w:rPr>
          <w:rFonts w:asciiTheme="minorHAnsi" w:hAnsiTheme="minorHAnsi"/>
          <w:sz w:val="22"/>
          <w:szCs w:val="22"/>
          <w:lang w:val="pl-PL"/>
        </w:rPr>
        <w:t>ofertowego;</w:t>
      </w:r>
    </w:p>
    <w:p w:rsidR="00210E63" w:rsidRPr="005C0F6C" w:rsidRDefault="00210E63" w:rsidP="00131297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zostanie złoż</w:t>
      </w:r>
      <w:r w:rsidR="002C3D8E" w:rsidRPr="005C0F6C">
        <w:rPr>
          <w:rFonts w:asciiTheme="minorHAnsi" w:hAnsiTheme="minorHAnsi"/>
          <w:sz w:val="22"/>
          <w:szCs w:val="22"/>
          <w:lang w:val="pl-PL"/>
        </w:rPr>
        <w:t>ona po terminie składania ofert;</w:t>
      </w:r>
    </w:p>
    <w:p w:rsidR="00210E63" w:rsidRPr="005C0F6C" w:rsidRDefault="00210E63" w:rsidP="00131297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bę</w:t>
      </w:r>
      <w:r w:rsidR="002C3D8E" w:rsidRPr="005C0F6C">
        <w:rPr>
          <w:rFonts w:asciiTheme="minorHAnsi" w:hAnsiTheme="minorHAnsi"/>
          <w:sz w:val="22"/>
          <w:szCs w:val="22"/>
          <w:lang w:val="pl-PL"/>
        </w:rPr>
        <w:t>dzie zawierać rażąco niską cenę;</w:t>
      </w:r>
    </w:p>
    <w:p w:rsidR="00210E63" w:rsidRPr="005C0F6C" w:rsidRDefault="00210E63" w:rsidP="00131297">
      <w:pPr>
        <w:pStyle w:val="Akapitzlist"/>
        <w:numPr>
          <w:ilvl w:val="0"/>
          <w:numId w:val="19"/>
        </w:numPr>
        <w:spacing w:after="240" w:line="276" w:lineRule="auto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5C0F6C">
        <w:rPr>
          <w:rFonts w:asciiTheme="minorHAnsi" w:hAnsiTheme="minorHAnsi"/>
          <w:sz w:val="22"/>
          <w:szCs w:val="22"/>
          <w:lang w:val="pl-PL"/>
        </w:rPr>
        <w:t>będzie nieważna na podstawie odrębnych przepisów.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15</w:t>
      </w:r>
      <w:r w:rsidR="0072311F" w:rsidRPr="005C0F6C">
        <w:rPr>
          <w:rFonts w:asciiTheme="minorHAnsi" w:hAnsiTheme="minorHAnsi"/>
        </w:rPr>
        <w:t>.4.</w:t>
      </w:r>
      <w:r w:rsidR="00210E63" w:rsidRPr="005C0F6C">
        <w:rPr>
          <w:rFonts w:asciiTheme="minorHAnsi" w:hAnsiTheme="minorHAnsi"/>
        </w:rPr>
        <w:t xml:space="preserve"> Zamawiający zastrzega, iż w toku sprawdzania dokumentów, w przypadkach tego wymagających, będzie miał prawo żądać od wykonawców wyjaśnień dotyczących treści złożonych dokumentów i treści oferty, a także będzie miał prawo wezwać do uzupełnienia wymaganych dokumentów, jeśli nie zostaną one złożone lub będą zawierać błędy. W szczególności Zamawiający będzie miał prawo żądać wyjaśnień od wykonawców, których oferty będą zawierać rażąco niską cenę. 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lastRenderedPageBreak/>
        <w:t>15</w:t>
      </w:r>
      <w:r w:rsidR="0072311F" w:rsidRPr="005C0F6C">
        <w:rPr>
          <w:rFonts w:asciiTheme="minorHAnsi" w:hAnsiTheme="minorHAnsi"/>
        </w:rPr>
        <w:t>.5.</w:t>
      </w:r>
      <w:r w:rsidR="00210E63" w:rsidRPr="005C0F6C">
        <w:rPr>
          <w:rFonts w:asciiTheme="minorHAnsi" w:hAnsiTheme="minorHAnsi"/>
        </w:rPr>
        <w:t xml:space="preserve"> Jeżeli w postepowaniu zostaną złożone dwie lub więcej Ofer</w:t>
      </w:r>
      <w:r w:rsidRPr="005C0F6C">
        <w:rPr>
          <w:rFonts w:asciiTheme="minorHAnsi" w:hAnsiTheme="minorHAnsi"/>
        </w:rPr>
        <w:t xml:space="preserve">t nie podlegających odrzuceniu </w:t>
      </w:r>
      <w:r w:rsidR="00210E63" w:rsidRPr="005C0F6C">
        <w:rPr>
          <w:rFonts w:asciiTheme="minorHAnsi" w:hAnsiTheme="minorHAnsi"/>
        </w:rPr>
        <w:t>a zawierające taką samą ocenę punktową, w tym taką samą oferowaną cenę, Zamawiający wezwie raz tych Oferentów do złożenia oferty dodatkowej w wyznaczonym przez Zamawiającego terminie i formie.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15</w:t>
      </w:r>
      <w:r w:rsidR="0072311F" w:rsidRPr="005C0F6C">
        <w:rPr>
          <w:rFonts w:asciiTheme="minorHAnsi" w:hAnsiTheme="minorHAnsi"/>
        </w:rPr>
        <w:t xml:space="preserve">.6. </w:t>
      </w:r>
      <w:r w:rsidR="00210E63" w:rsidRPr="005C0F6C">
        <w:rPr>
          <w:rFonts w:asciiTheme="minorHAnsi" w:hAnsiTheme="minorHAnsi"/>
        </w:rPr>
        <w:t>Jeżeli w postępowaniu nie zostanie złożona żadna Oferta nie podlegająca odrzuceniu Zamawiający dokona wyboru Wykonawcy bez zachowania procedury wynikającej pkt 3.1.3.1.5) Wytycznych w zakresie kwalifikowania wydatków w PO KL.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15</w:t>
      </w:r>
      <w:r w:rsidR="0072311F" w:rsidRPr="005C0F6C">
        <w:rPr>
          <w:rFonts w:asciiTheme="minorHAnsi" w:hAnsiTheme="minorHAnsi"/>
        </w:rPr>
        <w:t>.7.</w:t>
      </w:r>
      <w:r w:rsidR="00210E63" w:rsidRPr="005C0F6C">
        <w:rPr>
          <w:rFonts w:asciiTheme="minorHAnsi" w:hAnsiTheme="minorHAnsi"/>
        </w:rPr>
        <w:t xml:space="preserve"> Obliczając punktację dla poszczególnych Ofert, Zamawiający zastosuje zaokrąglenie do dwóch miejsc po przecinku.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15</w:t>
      </w:r>
      <w:r w:rsidR="0072311F" w:rsidRPr="005C0F6C">
        <w:rPr>
          <w:rFonts w:asciiTheme="minorHAnsi" w:hAnsiTheme="minorHAnsi"/>
        </w:rPr>
        <w:t>.8.</w:t>
      </w:r>
      <w:r w:rsidR="00210E63" w:rsidRPr="005C0F6C">
        <w:rPr>
          <w:rFonts w:asciiTheme="minorHAnsi" w:hAnsiTheme="minorHAnsi"/>
        </w:rPr>
        <w:t xml:space="preserve"> W toku badania i oceny Ofert Zamawiający może żądać od Wykonawców wyjaśnień dotyczących treści złożonych Ofert. Niedopuszczalne jest p</w:t>
      </w:r>
      <w:r w:rsidRPr="005C0F6C">
        <w:rPr>
          <w:rFonts w:asciiTheme="minorHAnsi" w:hAnsiTheme="minorHAnsi"/>
        </w:rPr>
        <w:t xml:space="preserve">rowadzenie między Zamawiającym </w:t>
      </w:r>
      <w:r w:rsidR="00210E63" w:rsidRPr="005C0F6C">
        <w:rPr>
          <w:rFonts w:asciiTheme="minorHAnsi" w:hAnsiTheme="minorHAnsi"/>
        </w:rPr>
        <w:t>a Wykonawcą negocjacji dotyczących złożonej Oferty oraz do</w:t>
      </w:r>
      <w:r w:rsidRPr="005C0F6C">
        <w:rPr>
          <w:rFonts w:asciiTheme="minorHAnsi" w:hAnsiTheme="minorHAnsi"/>
        </w:rPr>
        <w:t xml:space="preserve">konywanie jakiejkolwiek zmiany </w:t>
      </w:r>
      <w:r w:rsidR="00210E63" w:rsidRPr="005C0F6C">
        <w:rPr>
          <w:rFonts w:asciiTheme="minorHAnsi" w:hAnsiTheme="minorHAnsi"/>
        </w:rPr>
        <w:t>w jej treści.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15</w:t>
      </w:r>
      <w:r w:rsidR="0072311F" w:rsidRPr="005C0F6C">
        <w:rPr>
          <w:rFonts w:asciiTheme="minorHAnsi" w:hAnsiTheme="minorHAnsi"/>
        </w:rPr>
        <w:t xml:space="preserve">.9. </w:t>
      </w:r>
      <w:r w:rsidR="00210E63" w:rsidRPr="005C0F6C">
        <w:rPr>
          <w:rFonts w:asciiTheme="minorHAnsi" w:hAnsiTheme="minorHAnsi"/>
        </w:rPr>
        <w:t>Zamawiający poprawi w tekście Oferty oczywiste omyłki pisarskie, omyłki rachunkowe oraz inne omyłki polegające na niezgodności Oferty ze Szczegółowym opisem przedmiotu zamówienia, nie powodujące istotnych zmian treści Ofert niezwłocznie zawiadamiając o tym Wykonawcę, któ</w:t>
      </w:r>
      <w:r w:rsidRPr="005C0F6C">
        <w:rPr>
          <w:rFonts w:asciiTheme="minorHAnsi" w:hAnsiTheme="minorHAnsi"/>
        </w:rPr>
        <w:t>rego Oferta została poprawiona.</w:t>
      </w:r>
    </w:p>
    <w:p w:rsidR="002C3D8E" w:rsidRPr="005C0F6C" w:rsidRDefault="002C3D8E" w:rsidP="00643ECF">
      <w:pPr>
        <w:jc w:val="both"/>
        <w:rPr>
          <w:rFonts w:asciiTheme="minorHAnsi" w:hAnsiTheme="minorHAnsi"/>
        </w:rPr>
      </w:pPr>
    </w:p>
    <w:p w:rsidR="00210E63" w:rsidRPr="005C0F6C" w:rsidRDefault="002C3D8E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16</w:t>
      </w:r>
      <w:r w:rsidR="00210E63" w:rsidRPr="005C0F6C">
        <w:rPr>
          <w:rFonts w:asciiTheme="minorHAnsi" w:hAnsiTheme="minorHAnsi"/>
          <w:b/>
        </w:rPr>
        <w:t xml:space="preserve">. INFORMACJE O FORMALNOŚCIACH, JAKIE POWINNY ZOSTAĆ DOPEŁNIONE PO WYBORZE OFERTY W CELU ZAWARCIA UMOWY W SPRAWIE ZAMÓWIENIA </w:t>
      </w:r>
    </w:p>
    <w:p w:rsidR="00210E63" w:rsidRPr="005C0F6C" w:rsidRDefault="002C3D8E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16</w:t>
      </w:r>
      <w:r w:rsidR="00210E63" w:rsidRPr="005C0F6C">
        <w:rPr>
          <w:rFonts w:asciiTheme="minorHAnsi" w:hAnsiTheme="minorHAnsi"/>
        </w:rPr>
        <w:t>.1. Niezwłocznie po wyborze najkorzystniejszej Oferty Zamawiający równocześnie zawiadamia Wykonawców, którzy złożyli Oferty, o: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a. wyborze najkorzystniejszej Oferty, podając nazwę (firmę), siedzibę i adres Wykonawcy, którego Ofertę wybrano, uzasadnienie jej wyboru oraz nazwy (firmy), siedziby i adresy Wykonawców, którzy złożyli Oferty, a także punktację przyznaną Ofertom </w:t>
      </w:r>
      <w:r w:rsidR="002C3D8E" w:rsidRPr="005C0F6C">
        <w:rPr>
          <w:rFonts w:asciiTheme="minorHAnsi" w:hAnsiTheme="minorHAnsi"/>
        </w:rPr>
        <w:t xml:space="preserve">w każdym kryterium oceny Ofert </w:t>
      </w:r>
      <w:r w:rsidRPr="005C0F6C">
        <w:rPr>
          <w:rFonts w:asciiTheme="minorHAnsi" w:hAnsiTheme="minorHAnsi"/>
        </w:rPr>
        <w:t>i łączną punktację;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b. Wykonawcach, których Oferty zostały odrzucone, podając uzasadnienie faktyczne i prawne; </w:t>
      </w:r>
    </w:p>
    <w:p w:rsidR="002E6CB7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16</w:t>
      </w:r>
      <w:r w:rsidR="00210E63" w:rsidRPr="005C0F6C">
        <w:rPr>
          <w:rFonts w:asciiTheme="minorHAnsi" w:hAnsiTheme="minorHAnsi"/>
        </w:rPr>
        <w:t xml:space="preserve">.2. Niezwłocznie po wyborze najkorzystniejszej Oferty Zamawiający zamieszcza informację, </w:t>
      </w:r>
      <w:r w:rsidR="002E6CB7" w:rsidRPr="005C0F6C">
        <w:rPr>
          <w:rFonts w:asciiTheme="minorHAnsi" w:hAnsiTheme="minorHAnsi"/>
        </w:rPr>
        <w:t xml:space="preserve">o których mowa </w:t>
      </w:r>
      <w:r w:rsidR="00210E63" w:rsidRPr="005C0F6C">
        <w:rPr>
          <w:rFonts w:asciiTheme="minorHAnsi" w:hAnsiTheme="minorHAnsi"/>
        </w:rPr>
        <w:t>na stronie inte</w:t>
      </w:r>
      <w:r w:rsidR="002E6CB7" w:rsidRPr="005C0F6C">
        <w:rPr>
          <w:rFonts w:asciiTheme="minorHAnsi" w:hAnsiTheme="minorHAnsi"/>
        </w:rPr>
        <w:t xml:space="preserve">rnetowej: </w:t>
      </w:r>
      <w:hyperlink r:id="rId9" w:history="1">
        <w:r w:rsidR="002E6CB7" w:rsidRPr="005C0F6C">
          <w:rPr>
            <w:rStyle w:val="Hipercze"/>
            <w:rFonts w:asciiTheme="minorHAnsi" w:hAnsiTheme="minorHAnsi"/>
          </w:rPr>
          <w:t>www.srcp.radom.pl</w:t>
        </w:r>
      </w:hyperlink>
      <w:r w:rsidR="002E6CB7" w:rsidRPr="005C0F6C">
        <w:rPr>
          <w:rFonts w:asciiTheme="minorHAnsi" w:hAnsiTheme="minorHAnsi"/>
        </w:rPr>
        <w:t xml:space="preserve"> oraz </w:t>
      </w:r>
      <w:hyperlink r:id="rId10" w:history="1">
        <w:r w:rsidR="002E6CB7" w:rsidRPr="005C0F6C">
          <w:rPr>
            <w:rStyle w:val="Hipercze"/>
            <w:rFonts w:asciiTheme="minorHAnsi" w:hAnsiTheme="minorHAnsi"/>
          </w:rPr>
          <w:t>www.owes-ciechanow.pl</w:t>
        </w:r>
      </w:hyperlink>
      <w:r w:rsidR="002E6CB7" w:rsidRPr="005C0F6C">
        <w:rPr>
          <w:rFonts w:asciiTheme="minorHAnsi" w:hAnsiTheme="minorHAnsi"/>
        </w:rPr>
        <w:t xml:space="preserve">  </w:t>
      </w:r>
      <w:r w:rsidR="003679D3" w:rsidRPr="005C0F6C">
        <w:rPr>
          <w:rFonts w:asciiTheme="minorHAnsi" w:hAnsiTheme="minorHAnsi"/>
        </w:rPr>
        <w:t xml:space="preserve">, </w:t>
      </w:r>
      <w:hyperlink r:id="rId11" w:history="1">
        <w:r w:rsidR="003679D3" w:rsidRPr="005C0F6C">
          <w:rPr>
            <w:rStyle w:val="Hipercze"/>
            <w:rFonts w:asciiTheme="minorHAnsi" w:hAnsiTheme="minorHAnsi"/>
          </w:rPr>
          <w:t>www.bazakonkurencyjnosci.gov.pl</w:t>
        </w:r>
      </w:hyperlink>
      <w:r w:rsidR="003679D3" w:rsidRPr="005C0F6C">
        <w:rPr>
          <w:rFonts w:asciiTheme="minorHAnsi" w:hAnsiTheme="minorHAnsi"/>
        </w:rPr>
        <w:t xml:space="preserve"> 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16</w:t>
      </w:r>
      <w:r w:rsidR="00210E63" w:rsidRPr="005C0F6C">
        <w:rPr>
          <w:rFonts w:asciiTheme="minorHAnsi" w:hAnsiTheme="minorHAnsi"/>
        </w:rPr>
        <w:t>.3.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16</w:t>
      </w:r>
      <w:r w:rsidR="00210E63" w:rsidRPr="005C0F6C">
        <w:rPr>
          <w:rFonts w:asciiTheme="minorHAnsi" w:hAnsiTheme="minorHAnsi"/>
        </w:rPr>
        <w:t>.4. Zamawiający może unieważnić postępowanie stosując odpowiednio przepisy art. 93 ustawy z dnia 29 stycznia 2004 r. – Prawo zamówień publicznych (tekst jednolity: z Dz. U. z 2010 r. Nr 113, poz. 759 z późniejszymi zmianami).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lastRenderedPageBreak/>
        <w:t>16</w:t>
      </w:r>
      <w:r w:rsidR="00210E63" w:rsidRPr="005C0F6C">
        <w:rPr>
          <w:rFonts w:asciiTheme="minorHAnsi" w:hAnsiTheme="minorHAnsi"/>
        </w:rPr>
        <w:t>.5. O miejscu i terminie podpisania umowy Zamawiający powiadomi wybranego Oferenta telefonicznie.</w:t>
      </w:r>
    </w:p>
    <w:p w:rsidR="00104FA5" w:rsidRPr="005C0F6C" w:rsidRDefault="00104FA5" w:rsidP="00643ECF">
      <w:pPr>
        <w:jc w:val="both"/>
        <w:rPr>
          <w:rFonts w:asciiTheme="minorHAnsi" w:hAnsiTheme="minorHAnsi"/>
        </w:rPr>
      </w:pPr>
    </w:p>
    <w:p w:rsidR="00210E63" w:rsidRPr="005C0F6C" w:rsidRDefault="00104FA5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17</w:t>
      </w:r>
      <w:r w:rsidR="00210E63" w:rsidRPr="005C0F6C">
        <w:rPr>
          <w:rFonts w:asciiTheme="minorHAnsi" w:hAnsiTheme="minorHAnsi"/>
          <w:b/>
        </w:rPr>
        <w:t xml:space="preserve">.  POZOSTAŁE INFORMACJE 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17</w:t>
      </w:r>
      <w:r w:rsidR="00210E63" w:rsidRPr="005C0F6C">
        <w:rPr>
          <w:rFonts w:asciiTheme="minorHAnsi" w:hAnsiTheme="minorHAnsi"/>
        </w:rPr>
        <w:t>.1.  Zamawiający zastrzega sobie prawo do unieważnienia zapytania ofertowego bez podania przyczyny w przypadku zaistnienia okoliczności nieznanych Zamawiającemu w dniu sporządzania niniejszego zapytania ofertowego.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17</w:t>
      </w:r>
      <w:r w:rsidR="00210E63" w:rsidRPr="005C0F6C">
        <w:rPr>
          <w:rFonts w:asciiTheme="minorHAnsi" w:hAnsiTheme="minorHAnsi"/>
        </w:rPr>
        <w:t>.2. Zamawiający nie przewiduje zwrotu kosztów udziału w postępowaniu.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17</w:t>
      </w:r>
      <w:r w:rsidR="00210E63" w:rsidRPr="005C0F6C">
        <w:rPr>
          <w:rFonts w:asciiTheme="minorHAnsi" w:hAnsiTheme="minorHAnsi"/>
        </w:rPr>
        <w:t>.3. Wykonawca może wprowadzić zmiany w złożonej ofercie lub ją wycofać, pod warunkiem, że uczyni to przed upływem terminu składania ofert. Zarówno zmiana jak i wycofanie oferty wymagają zachowania formy pisemnej.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17</w:t>
      </w:r>
      <w:r w:rsidR="00210E63" w:rsidRPr="005C0F6C">
        <w:rPr>
          <w:rFonts w:asciiTheme="minorHAnsi" w:hAnsiTheme="minorHAnsi"/>
        </w:rPr>
        <w:t>.4. Zamawiający może zwrócić się do Wykonawcy o wyjaśnienie treści oferty lub dokumentów wymaganych od Wykonawcy.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17</w:t>
      </w:r>
      <w:r w:rsidR="00210E63" w:rsidRPr="005C0F6C">
        <w:rPr>
          <w:rFonts w:asciiTheme="minorHAnsi" w:hAnsiTheme="minorHAnsi"/>
        </w:rPr>
        <w:t>.5. Zamawiający wykluczy z postępowania Wykonawców, którzy nie spełniają warunków udziału w postępowaniu.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17</w:t>
      </w:r>
      <w:r w:rsidR="00210E63" w:rsidRPr="005C0F6C">
        <w:rPr>
          <w:rFonts w:asciiTheme="minorHAnsi" w:hAnsiTheme="minorHAnsi"/>
        </w:rPr>
        <w:t>.6. Ofertę Wykonawcy wykluczonego z postępowania uznaje się za odrzuconą.</w:t>
      </w:r>
    </w:p>
    <w:p w:rsidR="00104FA5" w:rsidRPr="005C0F6C" w:rsidRDefault="00104FA5" w:rsidP="00643ECF">
      <w:pPr>
        <w:jc w:val="both"/>
        <w:rPr>
          <w:rFonts w:asciiTheme="minorHAnsi" w:hAnsiTheme="minorHAnsi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17. POSTANOWIENIA KOŃCOWE</w:t>
      </w:r>
    </w:p>
    <w:p w:rsidR="00104FA5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17.1. </w:t>
      </w:r>
      <w:r w:rsidR="00104FA5" w:rsidRPr="005C0F6C">
        <w:rPr>
          <w:rFonts w:asciiTheme="minorHAnsi" w:hAnsiTheme="minorHAnsi"/>
        </w:rPr>
        <w:t>Projekt Umowy jaka zostanie zawarta z wybranym wykonawcą, stanowi załącznik do niniejszego Zapytania.</w:t>
      </w:r>
    </w:p>
    <w:p w:rsidR="00210E63" w:rsidRPr="005C0F6C" w:rsidRDefault="00104FA5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17.2. </w:t>
      </w:r>
      <w:r w:rsidR="00210E63" w:rsidRPr="005C0F6C">
        <w:rPr>
          <w:rFonts w:asciiTheme="minorHAnsi" w:hAnsiTheme="minorHAnsi"/>
        </w:rPr>
        <w:t>W nn. postępowaniu nie stosuje się przepisów ust</w:t>
      </w:r>
      <w:r w:rsidRPr="005C0F6C">
        <w:rPr>
          <w:rFonts w:asciiTheme="minorHAnsi" w:hAnsiTheme="minorHAnsi"/>
        </w:rPr>
        <w:t xml:space="preserve">awy Prawo zamówień publicznych </w:t>
      </w:r>
      <w:r w:rsidR="00210E63" w:rsidRPr="005C0F6C">
        <w:rPr>
          <w:rFonts w:asciiTheme="minorHAnsi" w:hAnsiTheme="minorHAnsi"/>
        </w:rPr>
        <w:t>o środkach ochrony prawnej przysługujących</w:t>
      </w:r>
      <w:r w:rsidRPr="005C0F6C">
        <w:rPr>
          <w:rFonts w:asciiTheme="minorHAnsi" w:hAnsiTheme="minorHAnsi"/>
        </w:rPr>
        <w:t xml:space="preserve"> Wykonawcy w toku postępowania </w:t>
      </w:r>
      <w:r w:rsidR="00210E63" w:rsidRPr="005C0F6C">
        <w:rPr>
          <w:rFonts w:asciiTheme="minorHAnsi" w:hAnsiTheme="minorHAnsi"/>
        </w:rPr>
        <w:t>o udzielenie zamówienia.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17.2. W sprawach nie uregulowanych niniejszym Zapytaniem ofertowym obowiązują przepisy zawarte w kodeksie cywilnym.</w:t>
      </w:r>
    </w:p>
    <w:p w:rsidR="00104FA5" w:rsidRPr="005C0F6C" w:rsidRDefault="00104FA5" w:rsidP="00643ECF">
      <w:pPr>
        <w:jc w:val="both"/>
        <w:rPr>
          <w:rFonts w:asciiTheme="minorHAnsi" w:hAnsiTheme="minorHAnsi"/>
        </w:rPr>
      </w:pPr>
    </w:p>
    <w:p w:rsidR="00210E63" w:rsidRPr="005C0F6C" w:rsidRDefault="00210E63" w:rsidP="00643ECF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 xml:space="preserve">18. ZAŁĄCZNIKI DO ZAPYTANIA OFERTOWEGO </w:t>
      </w:r>
    </w:p>
    <w:p w:rsidR="006E5442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Kompletne Zapytanie ofertowe zawiera następujące załączniki:</w:t>
      </w:r>
    </w:p>
    <w:p w:rsidR="00210E63" w:rsidRPr="005C0F6C" w:rsidRDefault="006E5442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 xml:space="preserve">Zał. </w:t>
      </w:r>
      <w:r w:rsidR="007D3918" w:rsidRPr="005C0F6C">
        <w:rPr>
          <w:rFonts w:asciiTheme="minorHAnsi" w:hAnsiTheme="minorHAnsi"/>
        </w:rPr>
        <w:t>1</w:t>
      </w:r>
      <w:r w:rsidR="00104FA5" w:rsidRPr="005C0F6C">
        <w:rPr>
          <w:rFonts w:asciiTheme="minorHAnsi" w:hAnsiTheme="minorHAnsi"/>
        </w:rPr>
        <w:t xml:space="preserve"> Wzór Oferty.</w:t>
      </w:r>
      <w:r w:rsidR="00210E63" w:rsidRPr="005C0F6C">
        <w:rPr>
          <w:rFonts w:asciiTheme="minorHAnsi" w:hAnsiTheme="minorHAnsi"/>
        </w:rPr>
        <w:t xml:space="preserve"> 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  <w:r w:rsidRPr="005C0F6C">
        <w:rPr>
          <w:rFonts w:asciiTheme="minorHAnsi" w:hAnsiTheme="minorHAnsi"/>
        </w:rPr>
        <w:t>Zał</w:t>
      </w:r>
      <w:r w:rsidR="006E5442" w:rsidRPr="005C0F6C">
        <w:rPr>
          <w:rFonts w:asciiTheme="minorHAnsi" w:hAnsiTheme="minorHAnsi"/>
        </w:rPr>
        <w:t xml:space="preserve">. </w:t>
      </w:r>
      <w:r w:rsidR="007D3918" w:rsidRPr="005C0F6C">
        <w:rPr>
          <w:rFonts w:asciiTheme="minorHAnsi" w:hAnsiTheme="minorHAnsi"/>
        </w:rPr>
        <w:t>2</w:t>
      </w:r>
      <w:r w:rsidR="00104FA5" w:rsidRPr="005C0F6C">
        <w:rPr>
          <w:rFonts w:asciiTheme="minorHAnsi" w:hAnsiTheme="minorHAnsi"/>
        </w:rPr>
        <w:t xml:space="preserve"> Oświadczenie o zatrudnieniu</w:t>
      </w:r>
      <w:r w:rsidR="0072311F" w:rsidRPr="005C0F6C">
        <w:rPr>
          <w:rFonts w:asciiTheme="minorHAnsi" w:hAnsiTheme="minorHAnsi"/>
        </w:rPr>
        <w:t xml:space="preserve"> osoby wyznaczonej do osobistej realizacji zamówienia</w:t>
      </w:r>
    </w:p>
    <w:p w:rsidR="00B27C9E" w:rsidRPr="005C0F6C" w:rsidRDefault="007D3918" w:rsidP="00B27C9E">
      <w:pPr>
        <w:rPr>
          <w:rFonts w:asciiTheme="minorHAnsi" w:eastAsia="Times New Roman" w:hAnsiTheme="minorHAnsi" w:cs="Times New Roman"/>
          <w:bCs/>
          <w:lang w:eastAsia="pl-PL"/>
        </w:rPr>
      </w:pPr>
      <w:r w:rsidRPr="005C0F6C">
        <w:rPr>
          <w:rFonts w:asciiTheme="minorHAnsi" w:hAnsiTheme="minorHAnsi"/>
        </w:rPr>
        <w:lastRenderedPageBreak/>
        <w:t>Zał. 3</w:t>
      </w:r>
      <w:r w:rsidR="00B27C9E" w:rsidRPr="005C0F6C">
        <w:rPr>
          <w:rFonts w:asciiTheme="minorHAnsi" w:eastAsia="Times New Roman" w:hAnsiTheme="minorHAnsi" w:cs="Times New Roman"/>
          <w:b/>
          <w:bCs/>
          <w:lang w:eastAsia="pl-PL"/>
        </w:rPr>
        <w:t xml:space="preserve"> </w:t>
      </w:r>
      <w:r w:rsidR="00B27C9E" w:rsidRPr="005C0F6C">
        <w:rPr>
          <w:rFonts w:asciiTheme="minorHAnsi" w:eastAsia="Times New Roman" w:hAnsiTheme="minorHAnsi" w:cs="Times New Roman"/>
          <w:bCs/>
          <w:lang w:eastAsia="pl-PL"/>
        </w:rPr>
        <w:t>Oświadczenie o zaangażowaniu (osoby wyznaczonej do osobistego realizowania zamówienia)</w:t>
      </w:r>
    </w:p>
    <w:p w:rsidR="00210E63" w:rsidRPr="005C0F6C" w:rsidRDefault="00210E63" w:rsidP="00643ECF">
      <w:pPr>
        <w:jc w:val="both"/>
        <w:rPr>
          <w:rFonts w:asciiTheme="minorHAnsi" w:hAnsiTheme="minorHAnsi"/>
        </w:rPr>
      </w:pPr>
    </w:p>
    <w:p w:rsidR="00E74058" w:rsidRPr="005C0F6C" w:rsidRDefault="00210E63" w:rsidP="00E74058">
      <w:pPr>
        <w:jc w:val="both"/>
        <w:rPr>
          <w:rFonts w:asciiTheme="minorHAnsi" w:hAnsiTheme="minorHAnsi"/>
          <w:b/>
        </w:rPr>
      </w:pPr>
      <w:r w:rsidRPr="005C0F6C">
        <w:rPr>
          <w:rFonts w:asciiTheme="minorHAnsi" w:hAnsiTheme="minorHAnsi"/>
          <w:b/>
        </w:rPr>
        <w:t>UWAGA!</w:t>
      </w:r>
      <w:r w:rsidRPr="005C0F6C">
        <w:rPr>
          <w:rFonts w:asciiTheme="minorHAnsi" w:hAnsiTheme="minorHAnsi"/>
        </w:rPr>
        <w:t xml:space="preserve"> Zapytanie ofertowe jest dostępne na stronie internetowej</w:t>
      </w:r>
      <w:r w:rsidR="008F3860" w:rsidRPr="005C0F6C">
        <w:rPr>
          <w:rFonts w:asciiTheme="minorHAnsi" w:hAnsiTheme="minorHAnsi"/>
        </w:rPr>
        <w:t xml:space="preserve"> Zamawiającego</w:t>
      </w:r>
      <w:r w:rsidRPr="005C0F6C">
        <w:rPr>
          <w:rFonts w:asciiTheme="minorHAnsi" w:hAnsiTheme="minorHAnsi"/>
        </w:rPr>
        <w:t xml:space="preserve">: </w:t>
      </w:r>
      <w:hyperlink r:id="rId12" w:history="1">
        <w:r w:rsidR="00E74058" w:rsidRPr="005C0F6C">
          <w:rPr>
            <w:rStyle w:val="Hipercze"/>
            <w:rFonts w:asciiTheme="minorHAnsi" w:hAnsiTheme="minorHAnsi"/>
            <w:b/>
          </w:rPr>
          <w:t>www.srcp.radom.pl</w:t>
        </w:r>
      </w:hyperlink>
      <w:r w:rsidR="00E74058" w:rsidRPr="005C0F6C">
        <w:rPr>
          <w:rFonts w:asciiTheme="minorHAnsi" w:hAnsiTheme="minorHAnsi"/>
          <w:b/>
        </w:rPr>
        <w:t xml:space="preserve"> </w:t>
      </w:r>
      <w:r w:rsidR="008F3860" w:rsidRPr="005C0F6C">
        <w:rPr>
          <w:rFonts w:asciiTheme="minorHAnsi" w:hAnsiTheme="minorHAnsi"/>
        </w:rPr>
        <w:t>oraz stronie internetowej projektu</w:t>
      </w:r>
      <w:r w:rsidR="00104FA5" w:rsidRPr="005C0F6C">
        <w:rPr>
          <w:rFonts w:asciiTheme="minorHAnsi" w:hAnsiTheme="minorHAnsi"/>
        </w:rPr>
        <w:t xml:space="preserve"> </w:t>
      </w:r>
      <w:hyperlink r:id="rId13" w:history="1">
        <w:r w:rsidR="00E74058" w:rsidRPr="005C0F6C">
          <w:rPr>
            <w:rStyle w:val="Hipercze"/>
            <w:rFonts w:asciiTheme="minorHAnsi" w:hAnsiTheme="minorHAnsi"/>
            <w:b/>
          </w:rPr>
          <w:t>www.owes-ciechanow.pl</w:t>
        </w:r>
      </w:hyperlink>
      <w:r w:rsidR="008F3860" w:rsidRPr="005C0F6C">
        <w:rPr>
          <w:rFonts w:asciiTheme="minorHAnsi" w:hAnsiTheme="minorHAnsi"/>
          <w:b/>
        </w:rPr>
        <w:t>.</w:t>
      </w:r>
      <w:r w:rsidR="00B27C9E" w:rsidRPr="005C0F6C">
        <w:rPr>
          <w:rFonts w:asciiTheme="minorHAnsi" w:hAnsiTheme="minorHAnsi"/>
          <w:b/>
        </w:rPr>
        <w:t xml:space="preserve">, </w:t>
      </w:r>
      <w:r w:rsidR="00B27C9E" w:rsidRPr="005C0F6C">
        <w:rPr>
          <w:rFonts w:asciiTheme="minorHAnsi" w:hAnsiTheme="minorHAnsi"/>
        </w:rPr>
        <w:t>www bazakonkurencyjnosc</w:t>
      </w:r>
      <w:r w:rsidR="00E76D8A" w:rsidRPr="005C0F6C">
        <w:rPr>
          <w:rFonts w:asciiTheme="minorHAnsi" w:hAnsiTheme="minorHAnsi"/>
        </w:rPr>
        <w:t>i</w:t>
      </w:r>
      <w:r w:rsidR="00B27C9E" w:rsidRPr="005C0F6C">
        <w:rPr>
          <w:rFonts w:asciiTheme="minorHAnsi" w:hAnsiTheme="minorHAnsi"/>
        </w:rPr>
        <w:t>.gov.pl</w:t>
      </w:r>
      <w:r w:rsidR="00B27C9E" w:rsidRPr="005C0F6C">
        <w:rPr>
          <w:rFonts w:asciiTheme="minorHAnsi" w:hAnsiTheme="minorHAnsi"/>
          <w:b/>
        </w:rPr>
        <w:t xml:space="preserve"> </w:t>
      </w:r>
    </w:p>
    <w:p w:rsidR="005C0F6C" w:rsidRDefault="005C0F6C">
      <w:pPr>
        <w:suppressAutoHyphens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84113" w:rsidRPr="005C0F6C" w:rsidRDefault="00C84113" w:rsidP="00C84113">
      <w:pPr>
        <w:keepNext/>
        <w:spacing w:before="240"/>
        <w:ind w:left="5664" w:firstLine="708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lastRenderedPageBreak/>
        <w:t xml:space="preserve">Załącznik nr 1 do Zapytania ofertowego </w:t>
      </w:r>
    </w:p>
    <w:p w:rsidR="00C84113" w:rsidRPr="005C0F6C" w:rsidRDefault="00C84113" w:rsidP="00C84113">
      <w:pPr>
        <w:keepNext/>
        <w:spacing w:before="240" w:after="0"/>
        <w:rPr>
          <w:rFonts w:asciiTheme="minorHAnsi" w:hAnsiTheme="minorHAnsi" w:cs="Times New Roman"/>
          <w:b/>
          <w:bCs/>
        </w:rPr>
      </w:pPr>
    </w:p>
    <w:p w:rsidR="00C84113" w:rsidRDefault="00C84113" w:rsidP="00C84113">
      <w:pPr>
        <w:keepNext/>
        <w:spacing w:after="0"/>
        <w:jc w:val="center"/>
        <w:rPr>
          <w:rFonts w:asciiTheme="minorHAnsi" w:hAnsiTheme="minorHAnsi" w:cs="Times New Roman"/>
          <w:b/>
          <w:bCs/>
        </w:rPr>
      </w:pPr>
      <w:r w:rsidRPr="005C0F6C">
        <w:rPr>
          <w:rFonts w:asciiTheme="minorHAnsi" w:hAnsiTheme="minorHAnsi" w:cs="Times New Roman"/>
          <w:b/>
          <w:bCs/>
        </w:rPr>
        <w:t>OFERTA</w:t>
      </w:r>
    </w:p>
    <w:p w:rsidR="005C0F6C" w:rsidRPr="005C0F6C" w:rsidRDefault="005C0F6C" w:rsidP="00C84113">
      <w:pPr>
        <w:keepNext/>
        <w:spacing w:after="0"/>
        <w:jc w:val="center"/>
        <w:rPr>
          <w:rFonts w:asciiTheme="minorHAnsi" w:hAnsiTheme="minorHAnsi" w:cs="Times New Roman"/>
          <w:b/>
          <w:bCs/>
        </w:rPr>
      </w:pPr>
    </w:p>
    <w:p w:rsidR="00C84113" w:rsidRPr="005C0F6C" w:rsidRDefault="00C84113" w:rsidP="005C0F6C">
      <w:pPr>
        <w:keepNext/>
        <w:spacing w:after="0"/>
        <w:jc w:val="center"/>
        <w:rPr>
          <w:rFonts w:asciiTheme="minorHAnsi" w:hAnsiTheme="minorHAnsi" w:cs="Times New Roman"/>
          <w:b/>
          <w:bCs/>
        </w:rPr>
      </w:pPr>
      <w:r w:rsidRPr="005C0F6C">
        <w:rPr>
          <w:rFonts w:asciiTheme="minorHAnsi" w:hAnsiTheme="minorHAnsi" w:cs="Times New Roman"/>
          <w:b/>
          <w:bCs/>
        </w:rPr>
        <w:t>dla Stowarzyszenia „Radomskie Centrum Przedsiębiorczości”</w:t>
      </w:r>
    </w:p>
    <w:p w:rsidR="00C84113" w:rsidRPr="005C0F6C" w:rsidRDefault="00C84113" w:rsidP="005C0F6C">
      <w:pPr>
        <w:spacing w:after="280"/>
        <w:jc w:val="center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  <w:b/>
          <w:bCs/>
          <w:lang w:eastAsia="pl-PL"/>
        </w:rPr>
        <w:t xml:space="preserve">na świadczenie </w:t>
      </w:r>
      <w:r w:rsidRPr="005C0F6C">
        <w:rPr>
          <w:rFonts w:asciiTheme="minorHAnsi" w:hAnsiTheme="minorHAnsi" w:cs="Times New Roman"/>
          <w:b/>
          <w:bCs/>
        </w:rPr>
        <w:t>doradztwa prawnego dla spółdzielni socjalnych</w:t>
      </w:r>
    </w:p>
    <w:p w:rsidR="00C84113" w:rsidRPr="005C0F6C" w:rsidRDefault="00C84113" w:rsidP="00C84113">
      <w:pPr>
        <w:spacing w:after="280"/>
        <w:ind w:left="709"/>
        <w:jc w:val="center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w ramach projektu „O</w:t>
      </w:r>
      <w:r w:rsidRPr="005C0F6C">
        <w:rPr>
          <w:rFonts w:asciiTheme="minorHAnsi" w:hAnsiTheme="minorHAnsi" w:cs="Times New Roman"/>
          <w:b/>
          <w:bCs/>
        </w:rPr>
        <w:t>środek</w:t>
      </w:r>
      <w:r w:rsidRPr="005C0F6C">
        <w:rPr>
          <w:rFonts w:asciiTheme="minorHAnsi" w:hAnsiTheme="minorHAnsi" w:cs="Times New Roman"/>
        </w:rPr>
        <w:t xml:space="preserve"> </w:t>
      </w:r>
      <w:r w:rsidRPr="005C0F6C">
        <w:rPr>
          <w:rFonts w:asciiTheme="minorHAnsi" w:hAnsiTheme="minorHAnsi" w:cs="Times New Roman"/>
          <w:b/>
          <w:bCs/>
        </w:rPr>
        <w:t>Wspierania Ekonomii Społecznej w subregionie ciechanowskim</w:t>
      </w:r>
      <w:r w:rsidRPr="005C0F6C">
        <w:rPr>
          <w:rFonts w:asciiTheme="minorHAnsi" w:hAnsiTheme="minorHAnsi" w:cs="Times New Roman"/>
        </w:rPr>
        <w:t>” współfinansowanego przez Unię Europejską w ramach Europejskiego Funduszu Społecznego</w:t>
      </w:r>
    </w:p>
    <w:p w:rsidR="00C84113" w:rsidRPr="005C0F6C" w:rsidRDefault="00C84113" w:rsidP="00C84113">
      <w:pPr>
        <w:spacing w:before="240" w:after="240"/>
        <w:ind w:left="709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Imię i nazwisko Oferenta: ……………………………………………………………...</w:t>
      </w:r>
    </w:p>
    <w:p w:rsidR="00C84113" w:rsidRPr="005C0F6C" w:rsidRDefault="00C84113" w:rsidP="00C84113">
      <w:pPr>
        <w:spacing w:before="240" w:after="240"/>
        <w:ind w:left="709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Adres Oferenta:……………………………………………………………………………</w:t>
      </w:r>
    </w:p>
    <w:p w:rsidR="00C84113" w:rsidRPr="005C0F6C" w:rsidRDefault="00C84113" w:rsidP="00C84113">
      <w:pPr>
        <w:spacing w:before="240" w:after="240"/>
        <w:ind w:left="709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Adres do korespondencji: …………………………………………..………………….</w:t>
      </w:r>
    </w:p>
    <w:p w:rsidR="00C84113" w:rsidRPr="005C0F6C" w:rsidRDefault="00C84113" w:rsidP="00C84113">
      <w:pPr>
        <w:spacing w:before="240" w:after="240"/>
        <w:ind w:left="709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Nr telefonu: …………………………………………………………………………………</w:t>
      </w:r>
    </w:p>
    <w:p w:rsidR="00C84113" w:rsidRPr="005C0F6C" w:rsidRDefault="00C84113" w:rsidP="00C84113">
      <w:pPr>
        <w:spacing w:before="240" w:after="240"/>
        <w:ind w:left="709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Adres e-mail: …………………………………………………………………………………</w:t>
      </w:r>
    </w:p>
    <w:p w:rsidR="00C84113" w:rsidRPr="005C0F6C" w:rsidRDefault="00C84113" w:rsidP="00C84113">
      <w:pPr>
        <w:keepNext/>
        <w:spacing w:before="240"/>
        <w:jc w:val="right"/>
        <w:rPr>
          <w:rFonts w:asciiTheme="minorHAnsi" w:hAnsiTheme="minorHAnsi" w:cs="Times New Roman"/>
          <w:b/>
          <w:bCs/>
        </w:rPr>
      </w:pPr>
    </w:p>
    <w:p w:rsidR="00C84113" w:rsidRPr="005C0F6C" w:rsidRDefault="00C84113" w:rsidP="00C84113">
      <w:pPr>
        <w:tabs>
          <w:tab w:val="left" w:pos="1004"/>
        </w:tabs>
        <w:suppressAutoHyphens w:val="0"/>
        <w:autoSpaceDE w:val="0"/>
        <w:spacing w:before="240" w:after="240"/>
        <w:ind w:left="709"/>
        <w:jc w:val="both"/>
        <w:rPr>
          <w:rFonts w:asciiTheme="minorHAnsi" w:hAnsiTheme="minorHAnsi" w:cs="Times New Roman"/>
          <w:color w:val="000000"/>
          <w:lang w:eastAsia="en-US"/>
        </w:rPr>
      </w:pPr>
      <w:r w:rsidRPr="005C0F6C">
        <w:rPr>
          <w:rFonts w:asciiTheme="minorHAnsi" w:hAnsiTheme="minorHAnsi" w:cs="Times New Roman"/>
          <w:lang w:eastAsia="en-US"/>
        </w:rPr>
        <w:t xml:space="preserve">Odpowiadając na Zapytanie o numerze </w:t>
      </w:r>
      <w:r w:rsidR="0072311F" w:rsidRPr="005C0F6C">
        <w:rPr>
          <w:rFonts w:asciiTheme="minorHAnsi" w:hAnsiTheme="minorHAnsi" w:cs="Times New Roman"/>
          <w:lang w:eastAsia="en-US"/>
        </w:rPr>
        <w:t>2-2015/7.2.2POKL</w:t>
      </w:r>
      <w:r w:rsidRPr="005C0F6C">
        <w:rPr>
          <w:rFonts w:asciiTheme="minorHAnsi" w:hAnsiTheme="minorHAnsi" w:cs="Times New Roman"/>
          <w:lang w:eastAsia="en-US"/>
        </w:rPr>
        <w:t xml:space="preserve"> </w:t>
      </w:r>
      <w:r w:rsidRPr="005C0F6C">
        <w:rPr>
          <w:rFonts w:asciiTheme="minorHAnsi" w:hAnsiTheme="minorHAnsi" w:cs="Times New Roman"/>
          <w:color w:val="000000"/>
          <w:lang w:eastAsia="en-US"/>
        </w:rPr>
        <w:t xml:space="preserve">przedkładam niniejszą Ofertę </w:t>
      </w:r>
      <w:r w:rsidRPr="005C0F6C">
        <w:rPr>
          <w:rFonts w:asciiTheme="minorHAnsi" w:hAnsiTheme="minorHAnsi" w:cs="Times New Roman"/>
          <w:color w:val="000000"/>
          <w:lang w:eastAsia="en-US"/>
        </w:rPr>
        <w:br/>
        <w:t>w poniższych zakresach:</w:t>
      </w:r>
    </w:p>
    <w:tbl>
      <w:tblPr>
        <w:tblW w:w="98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558"/>
        <w:gridCol w:w="6731"/>
      </w:tblGrid>
      <w:tr w:rsidR="00C84113" w:rsidRPr="005C0F6C" w:rsidTr="0037115B">
        <w:tc>
          <w:tcPr>
            <w:tcW w:w="541" w:type="dxa"/>
          </w:tcPr>
          <w:p w:rsidR="00C84113" w:rsidRPr="005C0F6C" w:rsidRDefault="00C84113" w:rsidP="0037115B">
            <w:pPr>
              <w:keepNext/>
              <w:spacing w:before="24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C0F6C">
              <w:rPr>
                <w:rFonts w:asciiTheme="minorHAnsi" w:hAnsiTheme="minorHAnsi" w:cs="Times New Roman"/>
                <w:b/>
                <w:bCs/>
              </w:rPr>
              <w:t>Lp.</w:t>
            </w:r>
          </w:p>
        </w:tc>
        <w:tc>
          <w:tcPr>
            <w:tcW w:w="2558" w:type="dxa"/>
          </w:tcPr>
          <w:p w:rsidR="00C84113" w:rsidRPr="005C0F6C" w:rsidRDefault="00C84113" w:rsidP="0037115B">
            <w:pPr>
              <w:keepNext/>
              <w:spacing w:before="24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C0F6C">
              <w:rPr>
                <w:rFonts w:asciiTheme="minorHAnsi" w:hAnsiTheme="minorHAnsi" w:cs="Times New Roman"/>
                <w:b/>
                <w:bCs/>
              </w:rPr>
              <w:t>Zakres usługi</w:t>
            </w:r>
          </w:p>
        </w:tc>
        <w:tc>
          <w:tcPr>
            <w:tcW w:w="6731" w:type="dxa"/>
          </w:tcPr>
          <w:p w:rsidR="00C84113" w:rsidRPr="005C0F6C" w:rsidRDefault="00C84113" w:rsidP="005C0F6C">
            <w:pPr>
              <w:autoSpaceDE w:val="0"/>
              <w:spacing w:before="240" w:after="0"/>
              <w:ind w:left="709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C0F6C">
              <w:rPr>
                <w:rFonts w:asciiTheme="minorHAnsi" w:hAnsiTheme="minorHAnsi" w:cs="Times New Roman"/>
                <w:b/>
                <w:bCs/>
              </w:rPr>
              <w:t>Cena oferowana brutto za 1 godz. doradztwa</w:t>
            </w:r>
            <w:r w:rsidRPr="005C0F6C">
              <w:rPr>
                <w:rFonts w:asciiTheme="minorHAnsi" w:hAnsiTheme="minorHAnsi" w:cs="Times New Roman"/>
              </w:rPr>
              <w:br/>
            </w:r>
            <w:r w:rsidRPr="005C0F6C">
              <w:rPr>
                <w:rFonts w:asciiTheme="minorHAnsi" w:hAnsiTheme="minorHAnsi" w:cs="Times New Roman"/>
                <w:i/>
                <w:iCs/>
              </w:rPr>
              <w:t>*(liczbowo i słownie)</w:t>
            </w:r>
          </w:p>
        </w:tc>
      </w:tr>
      <w:tr w:rsidR="00C84113" w:rsidRPr="005C0F6C" w:rsidTr="0037115B">
        <w:tc>
          <w:tcPr>
            <w:tcW w:w="541" w:type="dxa"/>
          </w:tcPr>
          <w:p w:rsidR="00C84113" w:rsidRPr="005C0F6C" w:rsidRDefault="00C84113" w:rsidP="0037115B">
            <w:pPr>
              <w:keepNext/>
              <w:spacing w:before="240"/>
              <w:rPr>
                <w:rFonts w:asciiTheme="minorHAnsi" w:hAnsiTheme="minorHAnsi" w:cs="Times New Roman"/>
                <w:b/>
                <w:bCs/>
              </w:rPr>
            </w:pPr>
            <w:r w:rsidRPr="005C0F6C">
              <w:rPr>
                <w:rFonts w:asciiTheme="minorHAnsi" w:hAnsiTheme="minorHAnsi" w:cs="Times New Roman"/>
                <w:b/>
                <w:bCs/>
              </w:rPr>
              <w:t>1</w:t>
            </w:r>
          </w:p>
        </w:tc>
        <w:tc>
          <w:tcPr>
            <w:tcW w:w="2558" w:type="dxa"/>
          </w:tcPr>
          <w:p w:rsidR="00C84113" w:rsidRPr="005C0F6C" w:rsidRDefault="00C84113" w:rsidP="0037115B">
            <w:pPr>
              <w:keepNext/>
              <w:spacing w:before="240"/>
              <w:rPr>
                <w:rFonts w:asciiTheme="minorHAnsi" w:hAnsiTheme="minorHAnsi" w:cs="Times New Roman"/>
              </w:rPr>
            </w:pPr>
            <w:r w:rsidRPr="005C0F6C">
              <w:rPr>
                <w:rFonts w:asciiTheme="minorHAnsi" w:hAnsiTheme="minorHAnsi" w:cs="Times New Roman"/>
              </w:rPr>
              <w:t>doradztwo prawne</w:t>
            </w:r>
          </w:p>
          <w:p w:rsidR="00C84113" w:rsidRPr="005C0F6C" w:rsidRDefault="00C84113" w:rsidP="0037115B">
            <w:pPr>
              <w:keepNext/>
              <w:spacing w:before="240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6731" w:type="dxa"/>
          </w:tcPr>
          <w:p w:rsidR="00C84113" w:rsidRPr="005C0F6C" w:rsidRDefault="00C84113" w:rsidP="0037115B">
            <w:pPr>
              <w:keepNext/>
              <w:spacing w:before="240"/>
              <w:rPr>
                <w:rFonts w:asciiTheme="minorHAnsi" w:hAnsiTheme="minorHAnsi" w:cs="Times New Roman"/>
                <w:b/>
                <w:bCs/>
              </w:rPr>
            </w:pPr>
            <w:r w:rsidRPr="005C0F6C">
              <w:rPr>
                <w:rFonts w:asciiTheme="minorHAnsi" w:hAnsiTheme="minorHAnsi" w:cs="Times New Roman"/>
                <w:b/>
                <w:bCs/>
              </w:rPr>
              <w:t>Liczbowo:</w:t>
            </w:r>
          </w:p>
          <w:p w:rsidR="00C84113" w:rsidRPr="005C0F6C" w:rsidRDefault="00C84113" w:rsidP="0037115B">
            <w:pPr>
              <w:keepNext/>
              <w:spacing w:before="240"/>
              <w:rPr>
                <w:rFonts w:asciiTheme="minorHAnsi" w:hAnsiTheme="minorHAnsi" w:cs="Times New Roman"/>
                <w:b/>
                <w:bCs/>
              </w:rPr>
            </w:pPr>
            <w:r w:rsidRPr="005C0F6C">
              <w:rPr>
                <w:rFonts w:asciiTheme="minorHAnsi" w:hAnsiTheme="minorHAnsi" w:cs="Times New Roman"/>
                <w:b/>
                <w:bCs/>
              </w:rPr>
              <w:t>Słownie:</w:t>
            </w:r>
          </w:p>
        </w:tc>
      </w:tr>
    </w:tbl>
    <w:p w:rsidR="00C84113" w:rsidRPr="005C0F6C" w:rsidRDefault="00C84113" w:rsidP="00C84113">
      <w:pPr>
        <w:keepNext/>
        <w:suppressAutoHyphens w:val="0"/>
        <w:spacing w:before="240" w:after="0"/>
        <w:jc w:val="both"/>
        <w:rPr>
          <w:rFonts w:asciiTheme="minorHAnsi" w:hAnsiTheme="minorHAnsi"/>
          <w:i/>
          <w:iCs/>
          <w:lang w:eastAsia="pl-PL"/>
        </w:rPr>
      </w:pPr>
      <w:r w:rsidRPr="005C0F6C">
        <w:rPr>
          <w:rFonts w:asciiTheme="minorHAnsi" w:hAnsiTheme="minorHAnsi"/>
          <w:i/>
          <w:iCs/>
          <w:lang w:eastAsia="pl-PL"/>
        </w:rPr>
        <w:t>* cena brutto podana przez Oferenta obejmuje całkowity koszt ponoszony przez Zamawiającego: w przypadku osób fizycznych – cena netto powiększona o podatek dochodowy, obowiązkowe składki ZUS, w przypadku osób prowadzących działalność gospodarczą o podatek VAT.</w:t>
      </w:r>
    </w:p>
    <w:p w:rsidR="00C84113" w:rsidRPr="005C0F6C" w:rsidRDefault="00C84113" w:rsidP="00C84113">
      <w:pPr>
        <w:keepNext/>
        <w:spacing w:before="240" w:after="0"/>
        <w:ind w:left="709" w:firstLine="284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  <w:b/>
          <w:bCs/>
        </w:rPr>
        <w:br w:type="page"/>
      </w:r>
      <w:r w:rsidRPr="005C0F6C">
        <w:rPr>
          <w:rFonts w:asciiTheme="minorHAnsi" w:hAnsiTheme="minorHAnsi" w:cs="Times New Roman"/>
        </w:rPr>
        <w:lastRenderedPageBreak/>
        <w:t xml:space="preserve">Oświadczam, że w cenie Oferty zostały uwzględnione wszystkie koszty wykonania zamówienia. </w:t>
      </w:r>
    </w:p>
    <w:p w:rsidR="00C84113" w:rsidRPr="005C0F6C" w:rsidRDefault="00C84113" w:rsidP="00C84113">
      <w:pPr>
        <w:spacing w:before="240" w:after="240"/>
        <w:ind w:left="1004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Oświadczam, że zapoznałem/łam się dochowując należytej staranności z Zapytaniem ofertowym (wraz z załącznikami). Do Zapytania nie wnoszę żadnych zastrzeżeń i akceptuję jego treść.</w:t>
      </w:r>
    </w:p>
    <w:p w:rsidR="00C84113" w:rsidRPr="005C0F6C" w:rsidRDefault="00C84113" w:rsidP="00C84113">
      <w:pPr>
        <w:spacing w:before="240"/>
        <w:ind w:left="1004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Oświadczam, że uważam się za związanego niniejszą Ofertą przez okres 7 dni kalendarzowych. </w:t>
      </w:r>
    </w:p>
    <w:p w:rsidR="00C84113" w:rsidRPr="005C0F6C" w:rsidRDefault="00C84113" w:rsidP="00C84113">
      <w:pPr>
        <w:spacing w:before="240"/>
        <w:ind w:left="1004"/>
        <w:jc w:val="both"/>
        <w:rPr>
          <w:rFonts w:asciiTheme="minorHAnsi" w:hAnsiTheme="minorHAnsi" w:cs="Times New Roman"/>
          <w:color w:val="000000"/>
        </w:rPr>
      </w:pPr>
      <w:r w:rsidRPr="005C0F6C">
        <w:rPr>
          <w:rFonts w:asciiTheme="minorHAnsi" w:hAnsiTheme="minorHAnsi" w:cs="Times New Roman"/>
          <w:color w:val="000000"/>
        </w:rPr>
        <w:t xml:space="preserve">Zobowiązuję się, w przypadku wyboru mojej Oferty do zawarcia Umowy na warunkach, określonych w projekcie Umowy stanowiącym załącznik do Zapytania, w terminie i miejscu ustalonym przez Zamawiającego. </w:t>
      </w:r>
    </w:p>
    <w:p w:rsidR="00C84113" w:rsidRPr="005C0F6C" w:rsidRDefault="00C84113" w:rsidP="00C84113">
      <w:pPr>
        <w:spacing w:before="240"/>
        <w:ind w:left="1004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  <w:color w:val="000000"/>
        </w:rPr>
        <w:t>O</w:t>
      </w:r>
      <w:r w:rsidRPr="005C0F6C">
        <w:rPr>
          <w:rFonts w:asciiTheme="minorHAnsi" w:hAnsiTheme="minorHAnsi" w:cs="Times New Roman"/>
        </w:rPr>
        <w:t>świadczam, że:</w:t>
      </w:r>
    </w:p>
    <w:p w:rsidR="00C84113" w:rsidRPr="005C0F6C" w:rsidRDefault="00C84113" w:rsidP="00C84113">
      <w:pPr>
        <w:widowControl w:val="0"/>
        <w:numPr>
          <w:ilvl w:val="0"/>
          <w:numId w:val="27"/>
        </w:numPr>
        <w:tabs>
          <w:tab w:val="left" w:pos="2479"/>
        </w:tabs>
        <w:overflowPunct w:val="0"/>
        <w:autoSpaceDE w:val="0"/>
        <w:spacing w:before="240" w:after="0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posiadam/y uprawnienia do wykonywania działalności będącej przedmiotem zamówienia, jeżeli obecny stan prawny nakłada na mnie obowiązek posiadania takich uprawnień,</w:t>
      </w:r>
    </w:p>
    <w:p w:rsidR="00C84113" w:rsidRPr="005C0F6C" w:rsidRDefault="00C84113" w:rsidP="00C84113">
      <w:pPr>
        <w:widowControl w:val="0"/>
        <w:numPr>
          <w:ilvl w:val="0"/>
          <w:numId w:val="27"/>
        </w:numPr>
        <w:tabs>
          <w:tab w:val="left" w:pos="2479"/>
        </w:tabs>
        <w:overflowPunct w:val="0"/>
        <w:autoSpaceDE w:val="0"/>
        <w:spacing w:before="240" w:after="0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posiadam/y niezbędną wiedzę i doświadczenie, </w:t>
      </w:r>
    </w:p>
    <w:p w:rsidR="00C84113" w:rsidRPr="005C0F6C" w:rsidRDefault="00C84113" w:rsidP="00C84113">
      <w:pPr>
        <w:numPr>
          <w:ilvl w:val="0"/>
          <w:numId w:val="27"/>
        </w:numPr>
        <w:spacing w:before="240" w:after="0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>znajduję/my się w sytuacji ekonomicznej i finansowej umożliwiającej wykonanie zamówienia.</w:t>
      </w:r>
    </w:p>
    <w:p w:rsidR="00C84113" w:rsidRPr="005C0F6C" w:rsidRDefault="00C84113" w:rsidP="00C84113">
      <w:pPr>
        <w:widowControl w:val="0"/>
        <w:numPr>
          <w:ilvl w:val="0"/>
          <w:numId w:val="27"/>
        </w:numPr>
        <w:tabs>
          <w:tab w:val="left" w:pos="2479"/>
        </w:tabs>
        <w:overflowPunct w:val="0"/>
        <w:autoSpaceDE w:val="0"/>
        <w:spacing w:before="240" w:after="0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że brak jest podstaw o których mowa w art. 24  ustawy z dnia 29 stycznia 2004 r. – Prawo zamówień publicznych (tekst jednolity: </w:t>
      </w:r>
      <w:proofErr w:type="spellStart"/>
      <w:r w:rsidRPr="005C0F6C">
        <w:rPr>
          <w:rFonts w:asciiTheme="minorHAnsi" w:hAnsiTheme="minorHAnsi" w:cs="Times New Roman"/>
        </w:rPr>
        <w:t>Dz.U</w:t>
      </w:r>
      <w:proofErr w:type="spellEnd"/>
      <w:r w:rsidRPr="005C0F6C">
        <w:rPr>
          <w:rFonts w:asciiTheme="minorHAnsi" w:hAnsiTheme="minorHAnsi" w:cs="Times New Roman"/>
        </w:rPr>
        <w:t>. z 2010 r. Nr 113, poz. 759 z późniejszymi zmianami), do wykluczenia mnie z postępowania.</w:t>
      </w:r>
    </w:p>
    <w:p w:rsidR="00C84113" w:rsidRPr="005C0F6C" w:rsidRDefault="00C84113" w:rsidP="00C84113">
      <w:pPr>
        <w:numPr>
          <w:ilvl w:val="0"/>
          <w:numId w:val="27"/>
        </w:numPr>
        <w:spacing w:before="240" w:after="120"/>
        <w:jc w:val="both"/>
        <w:rPr>
          <w:rFonts w:asciiTheme="minorHAnsi" w:hAnsiTheme="minorHAnsi" w:cs="Times New Roman"/>
          <w:color w:val="000000"/>
        </w:rPr>
      </w:pPr>
      <w:r w:rsidRPr="005C0F6C">
        <w:rPr>
          <w:rFonts w:asciiTheme="minorHAnsi" w:hAnsiTheme="minorHAnsi" w:cs="Times New Roman"/>
          <w:color w:val="000000"/>
        </w:rPr>
        <w:t xml:space="preserve">nie jestem powiązany/na osobowo lub kapitałowo z Zamawiającym. </w:t>
      </w:r>
    </w:p>
    <w:p w:rsidR="00C84113" w:rsidRPr="005C0F6C" w:rsidRDefault="00C84113" w:rsidP="00C84113">
      <w:pPr>
        <w:tabs>
          <w:tab w:val="left" w:pos="710"/>
          <w:tab w:val="left" w:pos="851"/>
        </w:tabs>
        <w:autoSpaceDE w:val="0"/>
        <w:spacing w:before="240" w:after="0"/>
        <w:ind w:left="692"/>
        <w:jc w:val="both"/>
        <w:rPr>
          <w:rFonts w:asciiTheme="minorHAnsi" w:hAnsiTheme="minorHAnsi" w:cs="Times New Roman"/>
          <w:color w:val="000000"/>
        </w:rPr>
      </w:pPr>
      <w:r w:rsidRPr="005C0F6C">
        <w:rPr>
          <w:rFonts w:asciiTheme="minorHAnsi" w:hAnsiTheme="minorHAnsi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 imieniu Zamawiającego czynności związane z przygotowaniem i przeprowadzeniem procedury wyboru Wykonawcy a Wykonawcą, polegające w szczególności na:</w:t>
      </w:r>
    </w:p>
    <w:p w:rsidR="00C84113" w:rsidRPr="005C0F6C" w:rsidRDefault="00C84113" w:rsidP="00C84113">
      <w:pPr>
        <w:numPr>
          <w:ilvl w:val="0"/>
          <w:numId w:val="26"/>
        </w:numPr>
        <w:tabs>
          <w:tab w:val="clear" w:pos="720"/>
          <w:tab w:val="left" w:pos="710"/>
          <w:tab w:val="left" w:pos="851"/>
          <w:tab w:val="num" w:pos="1052"/>
        </w:tabs>
        <w:autoSpaceDE w:val="0"/>
        <w:spacing w:before="240" w:after="0"/>
        <w:ind w:left="1052"/>
        <w:rPr>
          <w:rFonts w:asciiTheme="minorHAnsi" w:hAnsiTheme="minorHAnsi" w:cs="Times New Roman"/>
          <w:color w:val="000000"/>
        </w:rPr>
      </w:pPr>
      <w:r w:rsidRPr="005C0F6C">
        <w:rPr>
          <w:rFonts w:asciiTheme="minorHAnsi" w:hAnsiTheme="minorHAnsi" w:cs="Times New Roman"/>
          <w:color w:val="000000"/>
        </w:rPr>
        <w:t>uczestniczeniu w spółce jako wspólnik spółki cywilnej lub osobowej;</w:t>
      </w:r>
    </w:p>
    <w:p w:rsidR="00C84113" w:rsidRPr="005C0F6C" w:rsidRDefault="00C84113" w:rsidP="00C84113">
      <w:pPr>
        <w:numPr>
          <w:ilvl w:val="0"/>
          <w:numId w:val="26"/>
        </w:numPr>
        <w:tabs>
          <w:tab w:val="clear" w:pos="720"/>
          <w:tab w:val="left" w:pos="710"/>
          <w:tab w:val="left" w:pos="851"/>
          <w:tab w:val="num" w:pos="1052"/>
        </w:tabs>
        <w:autoSpaceDE w:val="0"/>
        <w:spacing w:before="240" w:after="0"/>
        <w:ind w:left="1052"/>
        <w:rPr>
          <w:rFonts w:asciiTheme="minorHAnsi" w:hAnsiTheme="minorHAnsi" w:cs="Times New Roman"/>
          <w:color w:val="000000"/>
        </w:rPr>
      </w:pPr>
      <w:r w:rsidRPr="005C0F6C">
        <w:rPr>
          <w:rFonts w:asciiTheme="minorHAnsi" w:hAnsiTheme="minorHAnsi" w:cs="Times New Roman"/>
          <w:color w:val="000000"/>
        </w:rPr>
        <w:t>posiadaniu co najmniej 10% udziałów lub akcji;</w:t>
      </w:r>
    </w:p>
    <w:p w:rsidR="00C84113" w:rsidRPr="005C0F6C" w:rsidRDefault="00C84113" w:rsidP="00C84113">
      <w:pPr>
        <w:numPr>
          <w:ilvl w:val="0"/>
          <w:numId w:val="26"/>
        </w:numPr>
        <w:tabs>
          <w:tab w:val="clear" w:pos="720"/>
          <w:tab w:val="left" w:pos="710"/>
          <w:tab w:val="left" w:pos="851"/>
          <w:tab w:val="num" w:pos="1052"/>
        </w:tabs>
        <w:autoSpaceDE w:val="0"/>
        <w:spacing w:before="240" w:after="0"/>
        <w:ind w:left="1052"/>
        <w:rPr>
          <w:rFonts w:asciiTheme="minorHAnsi" w:hAnsiTheme="minorHAnsi" w:cs="Times New Roman"/>
          <w:color w:val="000000"/>
        </w:rPr>
      </w:pPr>
      <w:r w:rsidRPr="005C0F6C">
        <w:rPr>
          <w:rFonts w:asciiTheme="minorHAnsi" w:hAnsiTheme="minorHAnsi" w:cs="Times New Roman"/>
          <w:color w:val="000000"/>
        </w:rPr>
        <w:t>pełnieniu funkcji członka organu nadzorczego lub zarządzającego, prokurenta, pełnomocnika;</w:t>
      </w:r>
    </w:p>
    <w:p w:rsidR="00C84113" w:rsidRPr="005C0F6C" w:rsidRDefault="00C84113" w:rsidP="00C84113">
      <w:pPr>
        <w:numPr>
          <w:ilvl w:val="0"/>
          <w:numId w:val="26"/>
        </w:numPr>
        <w:tabs>
          <w:tab w:val="clear" w:pos="720"/>
          <w:tab w:val="left" w:pos="710"/>
          <w:tab w:val="left" w:pos="851"/>
          <w:tab w:val="num" w:pos="900"/>
          <w:tab w:val="num" w:pos="1052"/>
        </w:tabs>
        <w:autoSpaceDE w:val="0"/>
        <w:spacing w:before="240" w:after="0"/>
        <w:ind w:hanging="28"/>
        <w:jc w:val="both"/>
        <w:rPr>
          <w:rFonts w:asciiTheme="minorHAnsi" w:hAnsiTheme="minorHAnsi" w:cs="Times New Roman"/>
          <w:color w:val="000000"/>
        </w:rPr>
      </w:pPr>
      <w:r w:rsidRPr="005C0F6C">
        <w:rPr>
          <w:rFonts w:asciiTheme="minorHAnsi" w:hAnsiTheme="minorHAnsi" w:cs="Times New Roman"/>
          <w:color w:val="00000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84113" w:rsidRPr="005C0F6C" w:rsidRDefault="00C84113" w:rsidP="00C84113">
      <w:pPr>
        <w:widowControl w:val="0"/>
        <w:tabs>
          <w:tab w:val="left" w:pos="2479"/>
        </w:tabs>
        <w:overflowPunct w:val="0"/>
        <w:autoSpaceDE w:val="0"/>
        <w:spacing w:before="240"/>
        <w:jc w:val="both"/>
        <w:rPr>
          <w:rFonts w:asciiTheme="minorHAnsi" w:hAnsiTheme="minorHAnsi" w:cs="Times New Roman"/>
          <w:color w:val="000000"/>
        </w:rPr>
      </w:pPr>
    </w:p>
    <w:p w:rsidR="00C84113" w:rsidRPr="005C0F6C" w:rsidRDefault="00C84113" w:rsidP="00C84113">
      <w:pPr>
        <w:widowControl w:val="0"/>
        <w:overflowPunct w:val="0"/>
        <w:autoSpaceDE w:val="0"/>
        <w:spacing w:before="240" w:after="0"/>
        <w:ind w:left="692" w:firstLine="11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C84113" w:rsidRPr="005C0F6C" w:rsidRDefault="00C84113" w:rsidP="00C84113">
      <w:pPr>
        <w:spacing w:before="240" w:after="0"/>
        <w:ind w:left="692" w:firstLine="16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Oświadczam, iż zobowiązuję się do gotowości </w:t>
      </w:r>
      <w:r w:rsidR="00F25570">
        <w:rPr>
          <w:rFonts w:asciiTheme="minorHAnsi" w:hAnsiTheme="minorHAnsi" w:cs="Times New Roman"/>
        </w:rPr>
        <w:t xml:space="preserve">do </w:t>
      </w:r>
      <w:r w:rsidRPr="005C0F6C">
        <w:rPr>
          <w:rFonts w:asciiTheme="minorHAnsi" w:hAnsiTheme="minorHAnsi" w:cs="Times New Roman"/>
        </w:rPr>
        <w:t>współpracy z</w:t>
      </w:r>
      <w:r w:rsidR="00F25570">
        <w:rPr>
          <w:rFonts w:asciiTheme="minorHAnsi" w:hAnsiTheme="minorHAnsi" w:cs="Times New Roman"/>
        </w:rPr>
        <w:t>e</w:t>
      </w:r>
      <w:r w:rsidRPr="005C0F6C">
        <w:rPr>
          <w:rFonts w:asciiTheme="minorHAnsi" w:hAnsiTheme="minorHAnsi" w:cs="Times New Roman"/>
        </w:rPr>
        <w:t xml:space="preserve"> Stowarzyszeniem „Radomskie Centrum Przedsiębiorczości” w zakresie świadczenia doradztwa finansowego dla </w:t>
      </w:r>
      <w:r w:rsidR="00F25570">
        <w:rPr>
          <w:rFonts w:asciiTheme="minorHAnsi" w:hAnsiTheme="minorHAnsi" w:cs="Times New Roman"/>
        </w:rPr>
        <w:t>spółdzielni socjalnych</w:t>
      </w:r>
      <w:r w:rsidRPr="005C0F6C">
        <w:rPr>
          <w:rFonts w:asciiTheme="minorHAnsi" w:hAnsiTheme="minorHAnsi" w:cs="Times New Roman"/>
        </w:rPr>
        <w:t xml:space="preserve"> w ramach projektu „Ośrodek Wspierania Ekonomii Społecznej w subregionie ciechanowskim” realizowanym w ramach Europejskiego Funduszu Społecznego i zobowiązuję się być do dyspozycji w czasie świadczenia tych usług.</w:t>
      </w:r>
    </w:p>
    <w:p w:rsidR="00C84113" w:rsidRPr="005C0F6C" w:rsidRDefault="00C84113" w:rsidP="00C84113">
      <w:pPr>
        <w:widowControl w:val="0"/>
        <w:overflowPunct w:val="0"/>
        <w:autoSpaceDE w:val="0"/>
        <w:spacing w:before="240" w:after="0"/>
        <w:ind w:left="692" w:firstLine="11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Wyrażam zgodę na przetwarzanie moich danych osobowych zamieszczonych </w:t>
      </w:r>
      <w:r w:rsidRPr="005C0F6C">
        <w:rPr>
          <w:rFonts w:asciiTheme="minorHAnsi" w:hAnsiTheme="minorHAnsi" w:cs="Times New Roman"/>
        </w:rPr>
        <w:br/>
        <w:t>w niniejszej dokumentacji w celach przeprowadzenia procedury Zapytania ofertowego przez Zamawiającego zgodnie z ustawą z dnia 29.08.1997 r. o ochronie danych osobowych (</w:t>
      </w:r>
      <w:proofErr w:type="spellStart"/>
      <w:r w:rsidRPr="005C0F6C">
        <w:rPr>
          <w:rFonts w:asciiTheme="minorHAnsi" w:hAnsiTheme="minorHAnsi" w:cs="Times New Roman"/>
        </w:rPr>
        <w:t>Dz.U</w:t>
      </w:r>
      <w:proofErr w:type="spellEnd"/>
      <w:r w:rsidRPr="005C0F6C">
        <w:rPr>
          <w:rFonts w:asciiTheme="minorHAnsi" w:hAnsiTheme="minorHAnsi" w:cs="Times New Roman"/>
        </w:rPr>
        <w:t>. z 2002 r. Nr 101, poz. 926 z późn.zm.)</w:t>
      </w:r>
    </w:p>
    <w:p w:rsidR="00C84113" w:rsidRPr="005C0F6C" w:rsidRDefault="00C84113" w:rsidP="00C84113">
      <w:pPr>
        <w:suppressAutoHyphens w:val="0"/>
        <w:autoSpaceDE w:val="0"/>
        <w:autoSpaceDN w:val="0"/>
        <w:adjustRightInd w:val="0"/>
        <w:spacing w:before="240" w:after="0"/>
        <w:ind w:left="709"/>
        <w:jc w:val="both"/>
        <w:rPr>
          <w:rFonts w:asciiTheme="minorHAnsi" w:hAnsiTheme="minorHAnsi" w:cs="Times New Roman"/>
          <w:color w:val="000000"/>
          <w:lang w:eastAsia="pl-PL"/>
        </w:rPr>
      </w:pPr>
      <w:r w:rsidRPr="005C0F6C">
        <w:rPr>
          <w:rFonts w:asciiTheme="minorHAnsi" w:hAnsiTheme="minorHAnsi" w:cs="Times New Roman"/>
          <w:color w:val="000000"/>
          <w:lang w:eastAsia="pl-PL"/>
        </w:rPr>
        <w:t xml:space="preserve">Oświadczam, że posiadam umiejętność rozpoznawania potrzeb doradczych, przeprowadzenia diagnozy grupy docelowej i w oparciu o nie </w:t>
      </w:r>
      <w:r w:rsidRPr="005C0F6C">
        <w:rPr>
          <w:rFonts w:asciiTheme="minorHAnsi" w:hAnsiTheme="minorHAnsi" w:cs="Times New Roman"/>
        </w:rPr>
        <w:t xml:space="preserve">świadczenia </w:t>
      </w:r>
      <w:r w:rsidRPr="005C0F6C">
        <w:rPr>
          <w:rFonts w:asciiTheme="minorHAnsi" w:hAnsiTheme="minorHAnsi" w:cs="Times New Roman"/>
          <w:lang w:eastAsia="pl-PL"/>
        </w:rPr>
        <w:t xml:space="preserve">usług </w:t>
      </w:r>
      <w:r w:rsidRPr="005C0F6C">
        <w:rPr>
          <w:rFonts w:asciiTheme="minorHAnsi" w:hAnsiTheme="minorHAnsi" w:cs="Times New Roman"/>
        </w:rPr>
        <w:t xml:space="preserve">doradztwa finansowego dla </w:t>
      </w:r>
      <w:r w:rsidR="00F25570">
        <w:rPr>
          <w:rFonts w:asciiTheme="minorHAnsi" w:hAnsiTheme="minorHAnsi" w:cs="Times New Roman"/>
        </w:rPr>
        <w:t xml:space="preserve">spółdzielni </w:t>
      </w:r>
      <w:proofErr w:type="spellStart"/>
      <w:r w:rsidR="00F25570">
        <w:rPr>
          <w:rFonts w:asciiTheme="minorHAnsi" w:hAnsiTheme="minorHAnsi" w:cs="Times New Roman"/>
        </w:rPr>
        <w:t>socajlnych</w:t>
      </w:r>
      <w:proofErr w:type="spellEnd"/>
      <w:r w:rsidRPr="005C0F6C">
        <w:rPr>
          <w:rFonts w:asciiTheme="minorHAnsi" w:hAnsiTheme="minorHAnsi" w:cs="Times New Roman"/>
        </w:rPr>
        <w:t xml:space="preserve"> </w:t>
      </w:r>
      <w:r w:rsidRPr="005C0F6C">
        <w:rPr>
          <w:rFonts w:asciiTheme="minorHAnsi" w:hAnsiTheme="minorHAnsi" w:cs="Times New Roman"/>
          <w:color w:val="000000"/>
          <w:lang w:eastAsia="pl-PL"/>
        </w:rPr>
        <w:t>oraz przeprowadzenia oceny skuteczności tych usług.</w:t>
      </w:r>
    </w:p>
    <w:p w:rsidR="00C84113" w:rsidRPr="005C0F6C" w:rsidRDefault="00C84113" w:rsidP="00C84113">
      <w:pPr>
        <w:autoSpaceDE w:val="0"/>
        <w:spacing w:before="240" w:after="0"/>
        <w:ind w:left="708"/>
        <w:jc w:val="both"/>
        <w:rPr>
          <w:rFonts w:asciiTheme="minorHAnsi" w:hAnsiTheme="minorHAnsi" w:cs="Times New Roman"/>
          <w:color w:val="000000"/>
          <w:lang w:eastAsia="pl-PL"/>
        </w:rPr>
      </w:pPr>
      <w:r w:rsidRPr="005C0F6C">
        <w:rPr>
          <w:rFonts w:asciiTheme="minorHAnsi" w:hAnsiTheme="minorHAnsi" w:cs="Times New Roman"/>
          <w:color w:val="000000"/>
          <w:lang w:eastAsia="pl-PL"/>
        </w:rPr>
        <w:t xml:space="preserve">Oświadczam, że posiadam umiejętności przygotowania procesu świadczenia </w:t>
      </w:r>
      <w:r w:rsidRPr="005C0F6C">
        <w:rPr>
          <w:rFonts w:asciiTheme="minorHAnsi" w:hAnsiTheme="minorHAnsi" w:cs="Times New Roman"/>
        </w:rPr>
        <w:t xml:space="preserve">doradztwa finansowego dla </w:t>
      </w:r>
      <w:r w:rsidR="00F25570">
        <w:rPr>
          <w:rFonts w:asciiTheme="minorHAnsi" w:hAnsiTheme="minorHAnsi" w:cs="Times New Roman"/>
        </w:rPr>
        <w:t>spółdzielni socjalnych</w:t>
      </w:r>
      <w:r w:rsidRPr="005C0F6C">
        <w:rPr>
          <w:rFonts w:asciiTheme="minorHAnsi" w:hAnsiTheme="minorHAnsi" w:cs="Times New Roman"/>
          <w:color w:val="000000"/>
          <w:lang w:eastAsia="pl-PL"/>
        </w:rPr>
        <w:t xml:space="preserve">, który będzie uwzględniał rozwój grupy docelowej i jej potrzeby. </w:t>
      </w:r>
    </w:p>
    <w:p w:rsidR="00C84113" w:rsidRPr="005C0F6C" w:rsidRDefault="00C84113" w:rsidP="00C84113">
      <w:pPr>
        <w:widowControl w:val="0"/>
        <w:overflowPunct w:val="0"/>
        <w:autoSpaceDE w:val="0"/>
        <w:spacing w:before="240" w:after="0"/>
        <w:ind w:left="692" w:firstLine="11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  <w:color w:val="000000"/>
        </w:rPr>
        <w:t xml:space="preserve">Prawdziwość powyższych danych potwierdzam własnoręcznym podpisem, świadom odpowiedzialności karnej z art. 233 Kodeksu Karnego i zobowiązuję się do przedstawienia dokumentów je potwierdzających na żądanie Zamawiającego. </w:t>
      </w:r>
      <w:r w:rsidRPr="005C0F6C">
        <w:rPr>
          <w:rFonts w:asciiTheme="minorHAnsi" w:hAnsiTheme="minorHAnsi" w:cs="Times New Roman"/>
        </w:rPr>
        <w:tab/>
      </w:r>
    </w:p>
    <w:p w:rsidR="00C84113" w:rsidRPr="005C0F6C" w:rsidRDefault="00C84113" w:rsidP="005C0F6C">
      <w:pPr>
        <w:widowControl w:val="0"/>
        <w:overflowPunct w:val="0"/>
        <w:autoSpaceDE w:val="0"/>
        <w:spacing w:before="240" w:after="0"/>
        <w:ind w:left="692" w:firstLine="11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 </w:t>
      </w:r>
      <w:bookmarkStart w:id="0" w:name="_GoBack"/>
      <w:bookmarkEnd w:id="0"/>
    </w:p>
    <w:p w:rsidR="00C84113" w:rsidRPr="005C0F6C" w:rsidRDefault="00C84113" w:rsidP="00C84113">
      <w:pPr>
        <w:widowControl w:val="0"/>
        <w:overflowPunct w:val="0"/>
        <w:autoSpaceDE w:val="0"/>
        <w:spacing w:before="240"/>
        <w:jc w:val="right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t xml:space="preserve"> ..............................................................................</w:t>
      </w:r>
    </w:p>
    <w:p w:rsidR="00C84113" w:rsidRPr="005C0F6C" w:rsidRDefault="00C84113" w:rsidP="00C84113">
      <w:pPr>
        <w:tabs>
          <w:tab w:val="left" w:pos="4544"/>
        </w:tabs>
        <w:spacing w:before="240" w:after="0"/>
        <w:ind w:left="5106" w:hanging="284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  <w:i/>
          <w:iCs/>
        </w:rPr>
        <w:t xml:space="preserve">                 </w:t>
      </w:r>
      <w:r w:rsidR="005C0F6C">
        <w:rPr>
          <w:rFonts w:asciiTheme="minorHAnsi" w:hAnsiTheme="minorHAnsi" w:cs="Times New Roman"/>
          <w:i/>
          <w:iCs/>
        </w:rPr>
        <w:t xml:space="preserve">                   </w:t>
      </w:r>
      <w:r w:rsidRPr="005C0F6C">
        <w:rPr>
          <w:rFonts w:asciiTheme="minorHAnsi" w:hAnsiTheme="minorHAnsi" w:cs="Times New Roman"/>
          <w:i/>
          <w:iCs/>
        </w:rPr>
        <w:t xml:space="preserve">    data i podpis Oferenta</w:t>
      </w:r>
      <w:r w:rsidRPr="005C0F6C">
        <w:rPr>
          <w:rFonts w:asciiTheme="minorHAnsi" w:hAnsiTheme="minorHAnsi" w:cs="Times New Roman"/>
          <w:i/>
          <w:iCs/>
        </w:rPr>
        <w:tab/>
      </w:r>
    </w:p>
    <w:p w:rsidR="00C84113" w:rsidRPr="005C0F6C" w:rsidRDefault="00C84113" w:rsidP="00C84113">
      <w:pPr>
        <w:spacing w:before="240" w:after="0"/>
        <w:rPr>
          <w:rFonts w:asciiTheme="minorHAnsi" w:hAnsiTheme="minorHAnsi" w:cs="Times New Roman"/>
        </w:rPr>
      </w:pPr>
    </w:p>
    <w:p w:rsidR="005C0F6C" w:rsidRDefault="005C0F6C" w:rsidP="00C84113">
      <w:pPr>
        <w:spacing w:before="24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/>
      </w:r>
    </w:p>
    <w:p w:rsidR="005C0F6C" w:rsidRDefault="005C0F6C">
      <w:pPr>
        <w:suppressAutoHyphens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C84113" w:rsidRPr="005C0F6C" w:rsidRDefault="00C84113" w:rsidP="00C84113">
      <w:pPr>
        <w:spacing w:before="240" w:after="0"/>
        <w:jc w:val="right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lastRenderedPageBreak/>
        <w:t>Załącznik nr 2 do Zapytania ofertowego</w:t>
      </w:r>
    </w:p>
    <w:p w:rsidR="00C84113" w:rsidRPr="005C0F6C" w:rsidRDefault="00C84113" w:rsidP="00C84113">
      <w:pPr>
        <w:spacing w:before="240" w:after="0"/>
        <w:jc w:val="center"/>
        <w:rPr>
          <w:rFonts w:asciiTheme="minorHAnsi" w:hAnsiTheme="minorHAnsi" w:cs="Times New Roman"/>
          <w:b/>
          <w:bCs/>
        </w:rPr>
      </w:pPr>
      <w:r w:rsidRPr="005C0F6C">
        <w:rPr>
          <w:rFonts w:asciiTheme="minorHAnsi" w:hAnsiTheme="minorHAnsi" w:cs="Times New Roman"/>
          <w:b/>
          <w:bCs/>
        </w:rPr>
        <w:t>Oświadczenie o zatrudnieniu</w:t>
      </w:r>
    </w:p>
    <w:p w:rsidR="00C84113" w:rsidRPr="005C0F6C" w:rsidRDefault="00C84113" w:rsidP="00C84113">
      <w:pPr>
        <w:spacing w:before="240" w:after="0"/>
        <w:jc w:val="center"/>
        <w:rPr>
          <w:rFonts w:asciiTheme="minorHAnsi" w:hAnsiTheme="minorHAnsi" w:cs="Times New Roman"/>
          <w:lang w:eastAsia="pl-PL"/>
        </w:rPr>
      </w:pPr>
      <w:r w:rsidRPr="005C0F6C">
        <w:rPr>
          <w:rFonts w:asciiTheme="minorHAnsi" w:hAnsiTheme="minorHAnsi" w:cs="Times New Roman"/>
          <w:i/>
          <w:iCs/>
          <w:lang w:eastAsia="pl-PL"/>
        </w:rPr>
        <w:t xml:space="preserve">(zaznaczyć znakiem </w:t>
      </w:r>
      <w:r w:rsidRPr="005C0F6C">
        <w:rPr>
          <w:rFonts w:asciiTheme="minorHAnsi" w:hAnsiTheme="minorHAnsi" w:cs="Times New Roman"/>
          <w:b/>
          <w:bCs/>
          <w:i/>
          <w:iCs/>
          <w:lang w:eastAsia="pl-PL"/>
        </w:rPr>
        <w:t>X</w:t>
      </w:r>
      <w:r w:rsidRPr="005C0F6C">
        <w:rPr>
          <w:rFonts w:asciiTheme="minorHAnsi" w:hAnsiTheme="minorHAnsi" w:cs="Times New Roman"/>
          <w:i/>
          <w:iCs/>
          <w:lang w:eastAsia="pl-PL"/>
        </w:rPr>
        <w:t xml:space="preserve"> odpowiednią kratkę</w:t>
      </w:r>
      <w:r w:rsidRPr="005C0F6C">
        <w:rPr>
          <w:rFonts w:asciiTheme="minorHAnsi" w:hAnsiTheme="minorHAnsi" w:cs="Times New Roman"/>
          <w:lang w:eastAsia="pl-PL"/>
        </w:rPr>
        <w:t>)</w:t>
      </w:r>
    </w:p>
    <w:p w:rsidR="00C84113" w:rsidRPr="005C0F6C" w:rsidRDefault="00C84113" w:rsidP="00C84113">
      <w:pPr>
        <w:numPr>
          <w:ilvl w:val="0"/>
          <w:numId w:val="1"/>
        </w:numPr>
        <w:suppressAutoHyphens w:val="0"/>
        <w:spacing w:before="240" w:after="0"/>
        <w:ind w:left="1304" w:hanging="720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Theme="minorHAnsi" w:hAnsiTheme="minorHAnsi" w:cs="Times New Roman"/>
          <w:lang w:eastAsia="pl-PL"/>
        </w:rPr>
        <w:t>Oświadczam, że:</w:t>
      </w:r>
    </w:p>
    <w:p w:rsidR="00C84113" w:rsidRPr="005C0F6C" w:rsidRDefault="00C84113" w:rsidP="00C84113">
      <w:pPr>
        <w:numPr>
          <w:ilvl w:val="0"/>
          <w:numId w:val="2"/>
        </w:numPr>
        <w:tabs>
          <w:tab w:val="num" w:pos="717"/>
        </w:tabs>
        <w:suppressAutoHyphens w:val="0"/>
        <w:spacing w:after="0"/>
        <w:ind w:left="941" w:hanging="357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Jestem zatrudniona/</w:t>
      </w:r>
      <w:proofErr w:type="spellStart"/>
      <w:r w:rsidRPr="005C0F6C">
        <w:rPr>
          <w:rFonts w:asciiTheme="minorHAnsi" w:hAnsiTheme="minorHAnsi" w:cs="Times New Roman"/>
          <w:lang w:eastAsia="pl-PL"/>
        </w:rPr>
        <w:t>ny</w:t>
      </w:r>
      <w:proofErr w:type="spellEnd"/>
      <w:r w:rsidRPr="005C0F6C">
        <w:rPr>
          <w:rFonts w:asciiTheme="minorHAnsi" w:hAnsiTheme="minorHAnsi" w:cs="Times New Roman"/>
          <w:lang w:eastAsia="pl-PL"/>
        </w:rPr>
        <w:t xml:space="preserve"> na podstawie umowy o pracę lub równorzędnej, </w:t>
      </w:r>
    </w:p>
    <w:p w:rsidR="00C84113" w:rsidRPr="005C0F6C" w:rsidRDefault="00C84113" w:rsidP="00C84113">
      <w:pPr>
        <w:spacing w:after="0"/>
        <w:ind w:left="584" w:firstLine="340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Theme="minorHAnsi" w:hAnsiTheme="minorHAnsi" w:cs="Times New Roman"/>
          <w:lang w:eastAsia="pl-PL"/>
        </w:rPr>
        <w:t>Moje wynagrodzenie ze stosunku pracy w kwocie brutto wynosi:</w:t>
      </w:r>
    </w:p>
    <w:p w:rsidR="00C84113" w:rsidRPr="005C0F6C" w:rsidRDefault="00C84113" w:rsidP="00C84113">
      <w:pPr>
        <w:numPr>
          <w:ilvl w:val="0"/>
          <w:numId w:val="3"/>
        </w:numPr>
        <w:suppressAutoHyphens w:val="0"/>
        <w:spacing w:after="0"/>
        <w:ind w:left="2139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co najmniej minimalne wynagrodzenie,</w:t>
      </w:r>
    </w:p>
    <w:p w:rsidR="00C84113" w:rsidRPr="005C0F6C" w:rsidRDefault="00C84113" w:rsidP="00C84113">
      <w:pPr>
        <w:numPr>
          <w:ilvl w:val="0"/>
          <w:numId w:val="3"/>
        </w:numPr>
        <w:suppressAutoHyphens w:val="0"/>
        <w:spacing w:after="0"/>
        <w:ind w:left="2139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mniej niż minimalne wynagrodzenie.</w:t>
      </w:r>
    </w:p>
    <w:p w:rsidR="00C84113" w:rsidRPr="005C0F6C" w:rsidRDefault="00C84113" w:rsidP="00C84113">
      <w:pPr>
        <w:numPr>
          <w:ilvl w:val="0"/>
          <w:numId w:val="2"/>
        </w:numPr>
        <w:suppressAutoHyphens w:val="0"/>
        <w:spacing w:after="0"/>
        <w:ind w:left="924" w:hanging="340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Jestem ubezpieczona/</w:t>
      </w:r>
      <w:proofErr w:type="spellStart"/>
      <w:r w:rsidRPr="005C0F6C">
        <w:rPr>
          <w:rFonts w:asciiTheme="minorHAnsi" w:hAnsiTheme="minorHAnsi" w:cs="Times New Roman"/>
          <w:lang w:eastAsia="pl-PL"/>
        </w:rPr>
        <w:t>ny</w:t>
      </w:r>
      <w:proofErr w:type="spellEnd"/>
      <w:r w:rsidRPr="005C0F6C">
        <w:rPr>
          <w:rFonts w:asciiTheme="minorHAnsi" w:hAnsiTheme="minorHAnsi" w:cs="Times New Roman"/>
          <w:lang w:eastAsia="pl-PL"/>
        </w:rPr>
        <w:t xml:space="preserve"> (ubezpieczenie emerytalne i rentowe) jako osoba wykonująca pracę nakładczą; umowę zlecenia lub agencyjną </w:t>
      </w:r>
    </w:p>
    <w:p w:rsidR="00C84113" w:rsidRPr="005C0F6C" w:rsidRDefault="00C84113" w:rsidP="00C84113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Jestem już ubezpieczona/</w:t>
      </w:r>
      <w:proofErr w:type="spellStart"/>
      <w:r w:rsidRPr="005C0F6C">
        <w:rPr>
          <w:rFonts w:asciiTheme="minorHAnsi" w:hAnsiTheme="minorHAnsi" w:cs="Times New Roman"/>
          <w:lang w:eastAsia="pl-PL"/>
        </w:rPr>
        <w:t>ny</w:t>
      </w:r>
      <w:proofErr w:type="spellEnd"/>
      <w:r w:rsidRPr="005C0F6C">
        <w:rPr>
          <w:rFonts w:asciiTheme="minorHAnsi" w:hAnsiTheme="minorHAnsi" w:cs="Times New Roman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C84113" w:rsidRPr="005C0F6C" w:rsidRDefault="00C84113" w:rsidP="00C84113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Jestem emerytem lub rencistą - nr świadczenia ZUS ...............................................</w:t>
      </w:r>
      <w:r w:rsidRPr="005C0F6C">
        <w:rPr>
          <w:rFonts w:asciiTheme="minorHAnsi" w:hAnsiTheme="minorHAnsi" w:cs="Times New Roman"/>
          <w:lang w:eastAsia="pl-PL"/>
        </w:rPr>
        <w:br/>
        <w:t>ZUS Inspektorat nr ........... z siedzibą w ................................ ul. ..........................................</w:t>
      </w:r>
      <w:r w:rsidR="005C0F6C">
        <w:rPr>
          <w:rFonts w:asciiTheme="minorHAnsi" w:hAnsiTheme="minorHAnsi" w:cs="Times New Roman"/>
          <w:lang w:eastAsia="pl-PL"/>
        </w:rPr>
        <w:t>................... nr .</w:t>
      </w:r>
    </w:p>
    <w:p w:rsidR="00C84113" w:rsidRPr="005C0F6C" w:rsidRDefault="00C84113" w:rsidP="00C84113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Mam ustalone prawo do emerytury (renty) nr świadczenia ........................................ organ wypłacający świadczenie .......................................</w:t>
      </w:r>
    </w:p>
    <w:p w:rsidR="00C84113" w:rsidRPr="005C0F6C" w:rsidRDefault="00C84113" w:rsidP="00C84113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Jestem uczniem szkoły ponadpodstawowej lub studentem i nie ukończyłam/</w:t>
      </w:r>
      <w:proofErr w:type="spellStart"/>
      <w:r w:rsidRPr="005C0F6C">
        <w:rPr>
          <w:rFonts w:asciiTheme="minorHAnsi" w:hAnsiTheme="minorHAnsi" w:cs="Times New Roman"/>
          <w:lang w:eastAsia="pl-PL"/>
        </w:rPr>
        <w:t>łem</w:t>
      </w:r>
      <w:proofErr w:type="spellEnd"/>
      <w:r w:rsidRPr="005C0F6C">
        <w:rPr>
          <w:rFonts w:asciiTheme="minorHAnsi" w:hAnsiTheme="minorHAnsi" w:cs="Times New Roman"/>
          <w:lang w:eastAsia="pl-PL"/>
        </w:rPr>
        <w:t xml:space="preserve"> 26 lat.</w:t>
      </w:r>
    </w:p>
    <w:p w:rsidR="00C84113" w:rsidRPr="005C0F6C" w:rsidRDefault="00C84113" w:rsidP="00C84113">
      <w:pPr>
        <w:numPr>
          <w:ilvl w:val="0"/>
          <w:numId w:val="2"/>
        </w:numPr>
        <w:suppressAutoHyphens w:val="0"/>
        <w:spacing w:before="240" w:after="0"/>
        <w:ind w:left="941" w:hanging="357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Nie pracuję, nie jestem/jestem</w:t>
      </w:r>
      <w:r w:rsidRPr="005C0F6C">
        <w:rPr>
          <w:rFonts w:asciiTheme="minorHAnsi" w:hAnsiTheme="minorHAnsi" w:cs="Times New Roman"/>
          <w:vertAlign w:val="superscript"/>
          <w:lang w:eastAsia="pl-PL"/>
        </w:rPr>
        <w:t>*</w:t>
      </w:r>
      <w:r w:rsidRPr="005C0F6C">
        <w:rPr>
          <w:rFonts w:asciiTheme="minorHAnsi" w:hAnsiTheme="minorHAnsi" w:cs="Times New Roman"/>
          <w:lang w:eastAsia="pl-PL"/>
        </w:rPr>
        <w:t xml:space="preserve"> zarejestrowana/</w:t>
      </w:r>
      <w:proofErr w:type="spellStart"/>
      <w:r w:rsidRPr="005C0F6C">
        <w:rPr>
          <w:rFonts w:asciiTheme="minorHAnsi" w:hAnsiTheme="minorHAnsi" w:cs="Times New Roman"/>
          <w:lang w:eastAsia="pl-PL"/>
        </w:rPr>
        <w:t>ny</w:t>
      </w:r>
      <w:proofErr w:type="spellEnd"/>
      <w:r w:rsidRPr="005C0F6C">
        <w:rPr>
          <w:rFonts w:asciiTheme="minorHAnsi" w:hAnsiTheme="minorHAnsi" w:cs="Times New Roman"/>
          <w:lang w:eastAsia="pl-PL"/>
        </w:rPr>
        <w:t xml:space="preserve"> jako osoba bezrobotna </w:t>
      </w:r>
      <w:r w:rsidRPr="005C0F6C">
        <w:rPr>
          <w:rFonts w:asciiTheme="minorHAnsi" w:hAnsiTheme="minorHAnsi" w:cs="Times New Roman"/>
          <w:lang w:eastAsia="pl-PL"/>
        </w:rPr>
        <w:br/>
        <w:t xml:space="preserve">w Rejonowym Urzędzie Pracy </w:t>
      </w:r>
      <w:r w:rsidR="005C0F6C">
        <w:rPr>
          <w:rFonts w:asciiTheme="minorHAnsi" w:hAnsiTheme="minorHAnsi" w:cs="Times New Roman"/>
          <w:lang w:eastAsia="pl-PL"/>
        </w:rPr>
        <w:t>…………..……………………………………..………</w:t>
      </w:r>
      <w:r w:rsidRPr="005C0F6C">
        <w:rPr>
          <w:rFonts w:asciiTheme="minorHAnsi" w:hAnsiTheme="minorHAnsi" w:cs="Times New Roman"/>
          <w:lang w:eastAsia="pl-PL"/>
        </w:rPr>
        <w:t xml:space="preserve">……………………………. (adres urzędu) </w:t>
      </w:r>
    </w:p>
    <w:p w:rsidR="00C84113" w:rsidRPr="005C0F6C" w:rsidRDefault="00C84113" w:rsidP="00C84113">
      <w:pPr>
        <w:numPr>
          <w:ilvl w:val="0"/>
          <w:numId w:val="1"/>
        </w:numPr>
        <w:suppressAutoHyphens w:val="0"/>
        <w:spacing w:before="240" w:after="0"/>
        <w:ind w:left="1077" w:hanging="720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Theme="minorHAnsi" w:hAnsiTheme="minorHAnsi" w:cs="Times New Roman"/>
          <w:lang w:eastAsia="pl-PL"/>
        </w:rPr>
        <w:t>Zgodnie z powyższym oświadczam, że:</w:t>
      </w:r>
    </w:p>
    <w:p w:rsidR="00C84113" w:rsidRPr="005C0F6C" w:rsidRDefault="00C84113" w:rsidP="00C84113">
      <w:pPr>
        <w:numPr>
          <w:ilvl w:val="0"/>
          <w:numId w:val="4"/>
        </w:numPr>
        <w:suppressAutoHyphens w:val="0"/>
        <w:spacing w:before="240" w:after="0"/>
        <w:ind w:left="1092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Podlegam obowiązkowemu ubezpieczeniu emerytalnemu i rentowemu(umowa zlecenia: </w:t>
      </w:r>
      <w:proofErr w:type="spellStart"/>
      <w:r w:rsidRPr="005C0F6C">
        <w:rPr>
          <w:rFonts w:asciiTheme="minorHAnsi" w:hAnsiTheme="minorHAnsi" w:cs="Times New Roman"/>
          <w:lang w:eastAsia="pl-PL"/>
        </w:rPr>
        <w:t>ust.I</w:t>
      </w:r>
      <w:proofErr w:type="spellEnd"/>
      <w:r w:rsidRPr="005C0F6C">
        <w:rPr>
          <w:rFonts w:asciiTheme="minorHAnsi" w:hAnsiTheme="minorHAnsi" w:cs="Times New Roman"/>
          <w:lang w:eastAsia="pl-PL"/>
        </w:rPr>
        <w:t>/punkty 1b,4,7,8) chcę/nie chcę* być objęta/y dobrowolnym ubezpieczeniem chorobowym.</w:t>
      </w:r>
    </w:p>
    <w:p w:rsidR="00C84113" w:rsidRPr="005C0F6C" w:rsidRDefault="00C84113" w:rsidP="00C84113">
      <w:pPr>
        <w:numPr>
          <w:ilvl w:val="0"/>
          <w:numId w:val="4"/>
        </w:numPr>
        <w:suppressAutoHyphens w:val="0"/>
        <w:spacing w:before="240" w:after="0"/>
        <w:ind w:left="1092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Nie chcę podlegać dobrowolnemu ubezpieczeniu emerytalnemu i rentowemu.</w:t>
      </w:r>
    </w:p>
    <w:p w:rsidR="00C84113" w:rsidRPr="005C0F6C" w:rsidRDefault="00C84113" w:rsidP="00C84113">
      <w:pPr>
        <w:numPr>
          <w:ilvl w:val="0"/>
          <w:numId w:val="4"/>
        </w:numPr>
        <w:suppressAutoHyphens w:val="0"/>
        <w:spacing w:before="240" w:after="0"/>
        <w:ind w:left="1092"/>
        <w:jc w:val="both"/>
        <w:rPr>
          <w:rFonts w:asciiTheme="minorHAnsi" w:hAnsiTheme="minorHAnsi" w:cs="Times New Roman"/>
          <w:lang w:eastAsia="pl-PL"/>
        </w:rPr>
      </w:pPr>
      <w:r w:rsidRPr="005C0F6C">
        <w:rPr>
          <w:rFonts w:ascii="Times New Roman" w:hAnsi="Times New Roman" w:cs="Times New Roman"/>
          <w:lang w:eastAsia="pl-PL"/>
        </w:rPr>
        <w:t>□</w:t>
      </w:r>
      <w:r w:rsidRPr="005C0F6C">
        <w:rPr>
          <w:rFonts w:asciiTheme="minorHAnsi" w:hAnsiTheme="minorHAnsi" w:cs="Times New Roman"/>
          <w:lang w:eastAsia="pl-PL"/>
        </w:rPr>
        <w:t xml:space="preserve"> Nie podlegam ubezpieczeniu emerytalnemu i rentowemu (umowa o dzieło oraz umowa zlecenia: ust. I/ punkt 6).</w:t>
      </w:r>
    </w:p>
    <w:p w:rsidR="00C84113" w:rsidRPr="005C0F6C" w:rsidRDefault="00C84113" w:rsidP="00C84113">
      <w:pPr>
        <w:tabs>
          <w:tab w:val="right" w:leader="dot" w:pos="3402"/>
        </w:tabs>
        <w:spacing w:after="0"/>
        <w:ind w:left="357"/>
        <w:jc w:val="right"/>
        <w:rPr>
          <w:rFonts w:asciiTheme="minorHAnsi" w:hAnsiTheme="minorHAnsi"/>
          <w:b/>
          <w:bCs/>
          <w:lang w:val="en-GB" w:eastAsia="pl-PL"/>
        </w:rPr>
      </w:pPr>
      <w:r w:rsidRPr="005C0F6C">
        <w:rPr>
          <w:rFonts w:asciiTheme="minorHAnsi" w:hAnsiTheme="minorHAnsi"/>
          <w:b/>
          <w:bCs/>
          <w:lang w:val="en-GB" w:eastAsia="pl-PL"/>
        </w:rPr>
        <w:tab/>
      </w:r>
      <w:r w:rsidRPr="005C0F6C">
        <w:rPr>
          <w:rFonts w:asciiTheme="minorHAnsi" w:hAnsiTheme="minorHAnsi"/>
          <w:b/>
          <w:bCs/>
          <w:lang w:val="en-GB" w:eastAsia="pl-PL"/>
        </w:rPr>
        <w:tab/>
      </w:r>
    </w:p>
    <w:p w:rsidR="005C0F6C" w:rsidRDefault="00C84113" w:rsidP="005C0F6C">
      <w:pPr>
        <w:tabs>
          <w:tab w:val="left" w:pos="5954"/>
        </w:tabs>
        <w:spacing w:before="240" w:after="0"/>
        <w:ind w:left="357"/>
        <w:jc w:val="both"/>
        <w:rPr>
          <w:rFonts w:asciiTheme="minorHAnsi" w:hAnsiTheme="minorHAnsi" w:cs="Times New Roman"/>
        </w:rPr>
      </w:pPr>
      <w:r w:rsidRPr="005C0F6C">
        <w:rPr>
          <w:rFonts w:asciiTheme="minorHAnsi" w:hAnsiTheme="minorHAnsi"/>
          <w:b/>
          <w:bCs/>
          <w:lang w:val="en-GB" w:eastAsia="pl-PL"/>
        </w:rPr>
        <w:tab/>
      </w:r>
      <w:r w:rsidRPr="005C0F6C">
        <w:rPr>
          <w:rFonts w:asciiTheme="minorHAnsi" w:hAnsiTheme="minorHAnsi"/>
          <w:b/>
          <w:bCs/>
          <w:lang w:val="en-GB" w:eastAsia="pl-PL"/>
        </w:rPr>
        <w:tab/>
      </w:r>
      <w:r w:rsidRPr="005C0F6C">
        <w:rPr>
          <w:rFonts w:asciiTheme="minorHAnsi" w:hAnsiTheme="minorHAnsi"/>
          <w:b/>
          <w:bCs/>
          <w:lang w:val="en-GB" w:eastAsia="pl-PL"/>
        </w:rPr>
        <w:tab/>
        <w:t xml:space="preserve">        </w:t>
      </w:r>
      <w:r w:rsidRPr="005C0F6C">
        <w:rPr>
          <w:rFonts w:asciiTheme="minorHAnsi" w:hAnsiTheme="minorHAnsi" w:cs="Times New Roman"/>
          <w:i/>
          <w:iCs/>
          <w:lang w:eastAsia="pl-PL"/>
        </w:rPr>
        <w:t>(data i podpis Oferenta)</w:t>
      </w:r>
      <w:r w:rsidR="005C0F6C">
        <w:rPr>
          <w:rFonts w:asciiTheme="minorHAnsi" w:hAnsiTheme="minorHAnsi" w:cs="Times New Roman"/>
        </w:rPr>
        <w:br w:type="page"/>
      </w:r>
    </w:p>
    <w:p w:rsidR="00C84113" w:rsidRPr="005C0F6C" w:rsidRDefault="00C84113" w:rsidP="00C84113">
      <w:pPr>
        <w:spacing w:before="240" w:after="0"/>
        <w:jc w:val="right"/>
        <w:rPr>
          <w:rFonts w:asciiTheme="minorHAnsi" w:hAnsiTheme="minorHAnsi" w:cs="Times New Roman"/>
        </w:rPr>
      </w:pPr>
      <w:r w:rsidRPr="005C0F6C">
        <w:rPr>
          <w:rFonts w:asciiTheme="minorHAnsi" w:hAnsiTheme="minorHAnsi" w:cs="Times New Roman"/>
        </w:rPr>
        <w:lastRenderedPageBreak/>
        <w:t>Załącznik nr 3 do Zapytania ofertowego</w:t>
      </w:r>
    </w:p>
    <w:p w:rsidR="00C84113" w:rsidRPr="005C0F6C" w:rsidRDefault="00C84113" w:rsidP="00C84113">
      <w:pPr>
        <w:suppressAutoHyphens w:val="0"/>
        <w:spacing w:after="0" w:line="240" w:lineRule="auto"/>
        <w:jc w:val="right"/>
        <w:rPr>
          <w:rFonts w:asciiTheme="minorHAnsi" w:hAnsiTheme="minorHAnsi" w:cs="Times New Roman"/>
        </w:rPr>
      </w:pPr>
    </w:p>
    <w:p w:rsidR="00C84113" w:rsidRPr="005C0F6C" w:rsidRDefault="00C84113" w:rsidP="005C0F6C">
      <w:pPr>
        <w:spacing w:after="0"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5C0F6C">
        <w:rPr>
          <w:rFonts w:asciiTheme="minorHAnsi" w:eastAsia="Times New Roman" w:hAnsiTheme="minorHAnsi" w:cs="Times New Roman"/>
          <w:b/>
          <w:bCs/>
          <w:lang w:eastAsia="pl-PL"/>
        </w:rPr>
        <w:t xml:space="preserve">Oświadczenie o zaangażowaniu </w:t>
      </w:r>
    </w:p>
    <w:p w:rsidR="00C84113" w:rsidRPr="005C0F6C" w:rsidRDefault="00C84113" w:rsidP="005C0F6C">
      <w:pPr>
        <w:spacing w:after="0"/>
        <w:jc w:val="center"/>
        <w:rPr>
          <w:rFonts w:asciiTheme="minorHAnsi" w:eastAsia="Times New Roman" w:hAnsiTheme="minorHAnsi" w:cs="Times New Roman"/>
          <w:b/>
          <w:bCs/>
          <w:lang w:eastAsia="pl-PL"/>
        </w:rPr>
      </w:pPr>
      <w:r w:rsidRPr="005C0F6C">
        <w:rPr>
          <w:rFonts w:asciiTheme="minorHAnsi" w:eastAsia="Times New Roman" w:hAnsiTheme="minorHAnsi" w:cs="Times New Roman"/>
          <w:b/>
          <w:bCs/>
          <w:lang w:eastAsia="pl-PL"/>
        </w:rPr>
        <w:t>(osoby wyznaczonej do osobistego realizowania zamówienia)</w:t>
      </w:r>
    </w:p>
    <w:p w:rsidR="00C84113" w:rsidRPr="005C0F6C" w:rsidRDefault="00C84113" w:rsidP="005C0F6C">
      <w:pPr>
        <w:suppressAutoHyphens w:val="0"/>
        <w:spacing w:after="0" w:line="240" w:lineRule="auto"/>
        <w:rPr>
          <w:rFonts w:asciiTheme="minorHAnsi" w:eastAsia="Times New Roman" w:hAnsiTheme="minorHAnsi" w:cs="Times New Roman"/>
          <w:b/>
          <w:lang w:eastAsia="pl-PL"/>
        </w:rPr>
      </w:pPr>
    </w:p>
    <w:p w:rsidR="00C84113" w:rsidRPr="005C0F6C" w:rsidRDefault="00C84113" w:rsidP="00C84113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5C0F6C">
        <w:rPr>
          <w:rFonts w:asciiTheme="minorHAnsi" w:eastAsia="Times New Roman" w:hAnsiTheme="minorHAnsi" w:cs="Times New Roman"/>
          <w:lang w:eastAsia="pl-PL"/>
        </w:rPr>
        <w:t xml:space="preserve">Ja </w:t>
      </w:r>
      <w:r w:rsidRPr="005C0F6C">
        <w:rPr>
          <w:rFonts w:asciiTheme="minorHAnsi" w:eastAsia="Times New Roman" w:hAnsiTheme="minorHAnsi" w:cs="Times New Roman"/>
          <w:bCs/>
          <w:i/>
          <w:lang w:eastAsia="pl-PL"/>
        </w:rPr>
        <w:t>(imię i nazwisko osoby wyznaczonej do osobistego realizowania zamówienia</w:t>
      </w:r>
      <w:r w:rsidRPr="005C0F6C">
        <w:rPr>
          <w:rFonts w:asciiTheme="minorHAnsi" w:eastAsia="Times New Roman" w:hAnsiTheme="minorHAnsi" w:cs="Times New Roman"/>
          <w:lang w:eastAsia="pl-PL"/>
        </w:rPr>
        <w:t xml:space="preserve">),………………legitymujący/a się dowodem osobistym </w:t>
      </w:r>
      <w:r w:rsidRPr="005C0F6C">
        <w:rPr>
          <w:rFonts w:asciiTheme="minorHAnsi" w:eastAsia="Times New Roman" w:hAnsiTheme="minorHAnsi" w:cs="Times New Roman"/>
          <w:i/>
          <w:lang w:eastAsia="pl-PL"/>
        </w:rPr>
        <w:t xml:space="preserve">(seria, numer)    </w:t>
      </w:r>
      <w:r w:rsidRPr="005C0F6C">
        <w:rPr>
          <w:rFonts w:asciiTheme="minorHAnsi" w:eastAsia="Times New Roman" w:hAnsiTheme="minorHAnsi" w:cs="Times New Roman"/>
          <w:lang w:eastAsia="pl-PL"/>
        </w:rPr>
        <w:t xml:space="preserve">, niżej podpisany/a oświadczam, iż obecnie: </w:t>
      </w:r>
    </w:p>
    <w:p w:rsidR="00C84113" w:rsidRPr="005C0F6C" w:rsidRDefault="00C84113" w:rsidP="00C84113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:rsidR="00C84113" w:rsidRPr="005C0F6C" w:rsidRDefault="00C84113" w:rsidP="00C8411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5C0F6C">
        <w:rPr>
          <w:rFonts w:asciiTheme="minorHAnsi" w:eastAsia="Times New Roman" w:hAnsiTheme="minorHAnsi" w:cs="Times New Roman"/>
          <w:lang w:eastAsia="pl-PL"/>
        </w:rPr>
        <w:t>jestem,</w:t>
      </w:r>
    </w:p>
    <w:p w:rsidR="00C84113" w:rsidRPr="005C0F6C" w:rsidRDefault="00C84113" w:rsidP="00C84113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5C0F6C">
        <w:rPr>
          <w:rFonts w:asciiTheme="minorHAnsi" w:eastAsia="Times New Roman" w:hAnsiTheme="minorHAnsi" w:cs="Times New Roman"/>
          <w:lang w:eastAsia="pl-PL"/>
        </w:rPr>
        <w:t>nie jestem,</w:t>
      </w:r>
    </w:p>
    <w:p w:rsidR="00C84113" w:rsidRPr="005C0F6C" w:rsidRDefault="00C84113" w:rsidP="00C84113">
      <w:pPr>
        <w:suppressAutoHyphens w:val="0"/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lang w:eastAsia="pl-PL"/>
        </w:rPr>
      </w:pPr>
    </w:p>
    <w:p w:rsidR="00C84113" w:rsidRPr="005C0F6C" w:rsidRDefault="00C84113" w:rsidP="00C84113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5C0F6C">
        <w:rPr>
          <w:rFonts w:asciiTheme="minorHAnsi" w:eastAsia="Times New Roman" w:hAnsiTheme="minorHAnsi" w:cs="Times New Roman"/>
          <w:lang w:eastAsia="pl-PL"/>
        </w:rPr>
        <w:t>zaangażowany/a w realizację innych projektów w ramach Narodowych Strategicznych Ram Odniesienia  (NSRO) oraz moje łączne zaangażowanie zawodowe * w realizację wszystkich projektów finansowanych z funduszy strukturalnych i Funduszu Spójności oraz działań finansowanych z innych źródeł, w tym środków własnych beneficjenta i innych podmiotów wraz z zaangażowaniem w projekcie „Ośrodek Wspierania Ekonomii Społecznej w subregionie ciechanowskim”, współfinansowanym przez Unię Europejską w ramach Europejskiego Funduszu Społecznego, Program operacyjny Kapitał Ludzki , Priorytet VII- Promocja Integracji Społecznej, Działanie 7.2- Przeciwdziałanie wykluczeniu i wzmocnienie sektora ekonomii społecznej, Poddziałanie 7.2.2- Wsparcie Ekonomii Społecznej, nie przekroczy 240 godzin miesięcznie, a obciążenie z niego wynikające, nie wyklucza możliwości prawidłowej i efektywnej realizacji wszystkich powierzonych mi zadań.</w:t>
      </w:r>
    </w:p>
    <w:p w:rsidR="00C84113" w:rsidRPr="005C0F6C" w:rsidRDefault="00C84113" w:rsidP="00C84113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:rsidR="00C84113" w:rsidRPr="005C0F6C" w:rsidRDefault="00C84113" w:rsidP="00C84113">
      <w:p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pacing w:val="-1"/>
          <w:lang w:eastAsia="pl-PL"/>
        </w:rPr>
      </w:pPr>
      <w:r w:rsidRPr="005C0F6C">
        <w:rPr>
          <w:rFonts w:asciiTheme="minorHAnsi" w:eastAsia="Times New Roman" w:hAnsiTheme="minorHAnsi" w:cs="Times New Roman"/>
          <w:color w:val="000000"/>
          <w:spacing w:val="-1"/>
          <w:lang w:eastAsia="pl-PL"/>
        </w:rPr>
        <w:t xml:space="preserve">Jednocześnie oświadczam, </w:t>
      </w:r>
      <w:r w:rsidRPr="005C0F6C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>że</w:t>
      </w:r>
      <w:r w:rsidRPr="005C0F6C">
        <w:rPr>
          <w:rFonts w:asciiTheme="minorHAnsi" w:eastAsia="Times New Roman" w:hAnsiTheme="minorHAnsi" w:cs="Times New Roman"/>
          <w:color w:val="000000"/>
          <w:spacing w:val="-1"/>
          <w:lang w:eastAsia="pl-PL"/>
        </w:rPr>
        <w:t xml:space="preserve"> obecnie:</w:t>
      </w:r>
    </w:p>
    <w:p w:rsidR="00C84113" w:rsidRPr="005C0F6C" w:rsidRDefault="00C84113" w:rsidP="00C84113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5C0F6C">
        <w:rPr>
          <w:rFonts w:asciiTheme="minorHAnsi" w:eastAsia="Times New Roman" w:hAnsiTheme="minorHAnsi" w:cs="Times New Roman"/>
          <w:color w:val="000000"/>
          <w:spacing w:val="-1"/>
          <w:lang w:eastAsia="pl-PL"/>
        </w:rPr>
        <w:t xml:space="preserve">nie jestem </w:t>
      </w:r>
      <w:r w:rsidRPr="005C0F6C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 xml:space="preserve">zatrudniony(a) w instytucji uczestniczącej w realizacji Programu Operacyjnego Kapitał Ludzki (PO KL) tj. w </w:t>
      </w:r>
      <w:r w:rsidRPr="005C0F6C">
        <w:rPr>
          <w:rFonts w:asciiTheme="minorHAnsi" w:eastAsia="Times New Roman" w:hAnsiTheme="minorHAnsi" w:cs="Times New Roman"/>
          <w:lang w:eastAsia="pl-PL"/>
        </w:rPr>
        <w:t>Instytucji Zarządzającej, Instytucji Pośredniczącej, Instytucji Wdrażającej (Instytucji Pośredniczącej II stopnia), Regionalnym Ośrodku EFS, Krajowym Ośrodku EFS oraz Krajowej Instytucji Wspomagającej.</w:t>
      </w:r>
    </w:p>
    <w:p w:rsidR="00C84113" w:rsidRPr="005C0F6C" w:rsidRDefault="00C84113" w:rsidP="00C84113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="Times New Roman"/>
          <w:color w:val="000000"/>
          <w:spacing w:val="1"/>
          <w:lang w:eastAsia="pl-PL"/>
        </w:rPr>
      </w:pPr>
      <w:r w:rsidRPr="005C0F6C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>jestem zatrudniony(a) w instytucji uczestniczącej w realizacji PO KL tj. w ……………………………………………</w:t>
      </w:r>
    </w:p>
    <w:p w:rsidR="00C84113" w:rsidRPr="005C0F6C" w:rsidRDefault="00C84113" w:rsidP="00C84113">
      <w:pPr>
        <w:shd w:val="clear" w:color="auto" w:fill="FFFFFF"/>
        <w:suppressAutoHyphens w:val="0"/>
        <w:spacing w:after="0" w:line="240" w:lineRule="auto"/>
        <w:ind w:left="709"/>
        <w:jc w:val="both"/>
        <w:rPr>
          <w:rFonts w:asciiTheme="minorHAnsi" w:eastAsia="Times New Roman" w:hAnsiTheme="minorHAnsi" w:cs="Times New Roman"/>
          <w:color w:val="000000"/>
          <w:spacing w:val="1"/>
          <w:lang w:eastAsia="pl-PL"/>
        </w:rPr>
      </w:pPr>
      <w:r w:rsidRPr="005C0F6C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 xml:space="preserve">na stanowisku …………………… w ramach projektu </w:t>
      </w:r>
      <w:r w:rsidRPr="005C0F6C">
        <w:rPr>
          <w:rFonts w:asciiTheme="minorHAnsi" w:hAnsiTheme="minorHAnsi" w:cs="Times New Roman"/>
        </w:rPr>
        <w:t>……………………</w:t>
      </w:r>
      <w:r w:rsidRPr="005C0F6C">
        <w:rPr>
          <w:rFonts w:asciiTheme="minorHAnsi" w:eastAsia="Times New Roman" w:hAnsiTheme="minorHAnsi" w:cs="Times New Roman"/>
          <w:color w:val="000000"/>
          <w:spacing w:val="1"/>
          <w:lang w:eastAsia="pl-PL"/>
        </w:rPr>
        <w:t xml:space="preserve"> i wykonując w/w zamówienie w moim przypadku nie zachodzi konflikt interesów lub podwójne finansowanie.</w:t>
      </w:r>
    </w:p>
    <w:p w:rsidR="00C84113" w:rsidRPr="005C0F6C" w:rsidRDefault="00C84113" w:rsidP="00C84113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b/>
          <w:i/>
          <w:u w:val="single"/>
          <w:lang w:eastAsia="pl-PL"/>
        </w:rPr>
      </w:pPr>
    </w:p>
    <w:p w:rsidR="00C84113" w:rsidRPr="005C0F6C" w:rsidRDefault="00C84113" w:rsidP="00C84113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  <w:r w:rsidRPr="005C0F6C">
        <w:rPr>
          <w:rFonts w:asciiTheme="minorHAnsi" w:eastAsia="Times New Roman" w:hAnsiTheme="minorHAnsi" w:cs="Times New Roman"/>
          <w:lang w:eastAsia="pl-PL"/>
        </w:rPr>
        <w:t>W okresie związania Umową zobowiązuję się do prowadzenia i udostępniania Zleceniodawcy ewidencji godzin i zadań realizowanych w ramach wszystkich projektów NSRO ( z wyłączeniem przypadku, gdy wykonuję wszystkie zadania na podstawie jednego stosunku pracy). Ewidencja godzin i zadań dotyczy umów o pracę/ mianowania oraz umów zlecenia, z charakteru których wynika obowiązek prowadzenia ewidencji czasu pracy zgodnie z zapisami Wytycznych w zakresie kwalifikowania wydatków w ramach POKL.</w:t>
      </w:r>
    </w:p>
    <w:p w:rsidR="00C84113" w:rsidRPr="005C0F6C" w:rsidRDefault="00C84113" w:rsidP="00C84113">
      <w:pPr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lang w:eastAsia="pl-PL"/>
        </w:rPr>
      </w:pPr>
    </w:p>
    <w:p w:rsidR="00C84113" w:rsidRPr="005C0F6C" w:rsidRDefault="00C84113" w:rsidP="00C84113">
      <w:pPr>
        <w:widowControl w:val="0"/>
        <w:tabs>
          <w:tab w:val="left" w:pos="2535"/>
        </w:tabs>
        <w:suppressAutoHyphens w:val="0"/>
        <w:overflowPunct w:val="0"/>
        <w:autoSpaceDE w:val="0"/>
        <w:spacing w:after="0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5C0F6C">
        <w:rPr>
          <w:rFonts w:asciiTheme="minorHAnsi" w:eastAsia="Times New Roman" w:hAnsiTheme="minorHAnsi" w:cs="Times New Roman"/>
          <w:color w:val="000000"/>
          <w:lang w:eastAsia="pl-PL"/>
        </w:rPr>
        <w:t>Prawdziwość powyższych informacji potwierdzam/y własnoręcznym podpisem, świadom odpowiedzialności za składanie oświadczeń niezgodnych z prawdą.</w:t>
      </w:r>
    </w:p>
    <w:p w:rsidR="005C0F6C" w:rsidRDefault="00C84113" w:rsidP="005C0F6C">
      <w:pPr>
        <w:suppressAutoHyphens w:val="0"/>
        <w:spacing w:after="0" w:line="240" w:lineRule="auto"/>
        <w:ind w:left="2832" w:firstLine="708"/>
        <w:jc w:val="right"/>
        <w:rPr>
          <w:rFonts w:asciiTheme="minorHAnsi" w:eastAsia="Times New Roman" w:hAnsiTheme="minorHAnsi" w:cs="Times New Roman"/>
          <w:lang w:eastAsia="pl-PL"/>
        </w:rPr>
      </w:pPr>
      <w:r w:rsidRPr="005C0F6C">
        <w:rPr>
          <w:rFonts w:asciiTheme="minorHAnsi" w:eastAsia="Times New Roman" w:hAnsiTheme="minorHAnsi" w:cs="Times New Roman"/>
          <w:lang w:eastAsia="pl-PL"/>
        </w:rPr>
        <w:t>………………………………………….………..…………………………….</w:t>
      </w:r>
    </w:p>
    <w:p w:rsidR="005C0F6C" w:rsidRDefault="005C0F6C" w:rsidP="005C0F6C">
      <w:pPr>
        <w:suppressAutoHyphens w:val="0"/>
        <w:spacing w:after="0" w:line="240" w:lineRule="auto"/>
        <w:ind w:left="2832" w:firstLine="708"/>
        <w:jc w:val="center"/>
        <w:rPr>
          <w:rFonts w:asciiTheme="minorHAnsi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lang w:eastAsia="pl-PL"/>
        </w:rPr>
        <w:tab/>
      </w:r>
      <w:r w:rsidR="00C84113" w:rsidRPr="005C0F6C">
        <w:rPr>
          <w:rFonts w:asciiTheme="minorHAnsi" w:eastAsia="Times New Roman" w:hAnsiTheme="minorHAnsi" w:cs="Times New Roman"/>
          <w:lang w:eastAsia="pl-PL"/>
        </w:rPr>
        <w:tab/>
      </w:r>
      <w:r w:rsidR="00C84113" w:rsidRPr="005C0F6C">
        <w:rPr>
          <w:rFonts w:asciiTheme="minorHAnsi" w:hAnsiTheme="minorHAnsi" w:cs="Times New Roman"/>
          <w:color w:val="000000"/>
        </w:rPr>
        <w:t>(</w:t>
      </w:r>
      <w:r w:rsidR="00C84113" w:rsidRPr="005C0F6C">
        <w:rPr>
          <w:rFonts w:asciiTheme="minorHAnsi" w:hAnsiTheme="minorHAnsi" w:cs="Times New Roman"/>
          <w:i/>
          <w:color w:val="000000"/>
        </w:rPr>
        <w:t>data i podpis osoby wyznaczonej do realizacji zamówienia</w:t>
      </w:r>
      <w:r w:rsidR="00C84113" w:rsidRPr="005C0F6C">
        <w:rPr>
          <w:rFonts w:asciiTheme="minorHAnsi" w:hAnsiTheme="minorHAnsi" w:cs="Times New Roman"/>
          <w:color w:val="000000"/>
        </w:rPr>
        <w:t>)</w:t>
      </w:r>
    </w:p>
    <w:p w:rsidR="005C0F6C" w:rsidRDefault="005C0F6C" w:rsidP="005C0F6C">
      <w:pPr>
        <w:suppressAutoHyphens w:val="0"/>
        <w:spacing w:after="0" w:line="240" w:lineRule="auto"/>
        <w:ind w:left="2832" w:firstLine="708"/>
        <w:jc w:val="center"/>
        <w:rPr>
          <w:rFonts w:asciiTheme="minorHAnsi" w:hAnsiTheme="minorHAnsi" w:cs="Times New Roman"/>
          <w:color w:val="000000"/>
        </w:rPr>
      </w:pPr>
    </w:p>
    <w:p w:rsidR="00C84113" w:rsidRPr="005C0F6C" w:rsidRDefault="00C84113" w:rsidP="005C0F6C">
      <w:pPr>
        <w:suppressAutoHyphens w:val="0"/>
        <w:spacing w:after="0" w:line="240" w:lineRule="auto"/>
        <w:rPr>
          <w:rFonts w:asciiTheme="minorHAnsi" w:hAnsiTheme="minorHAnsi" w:cs="Times New Roman"/>
          <w:color w:val="000000"/>
        </w:rPr>
      </w:pPr>
      <w:r w:rsidRPr="005C0F6C">
        <w:rPr>
          <w:rFonts w:asciiTheme="minorHAnsi" w:hAnsiTheme="minorHAnsi"/>
          <w:bCs/>
          <w:i/>
          <w:color w:val="000000"/>
        </w:rPr>
        <w:t>*Łączne zaangażowanie  zawodowe dotyczy wszelkich form zaangażowania zawodowego, w szczególności w ramach stosunku pracy, stosunku cywilnoprawnego, samozatrudnienia oraz prowa</w:t>
      </w:r>
      <w:r w:rsidR="005C0F6C">
        <w:rPr>
          <w:rFonts w:asciiTheme="minorHAnsi" w:hAnsiTheme="minorHAnsi"/>
          <w:bCs/>
          <w:i/>
          <w:color w:val="000000"/>
        </w:rPr>
        <w:t>dzonej działalności gospodarczej</w:t>
      </w:r>
    </w:p>
    <w:sectPr w:rsidR="00C84113" w:rsidRPr="005C0F6C" w:rsidSect="00432043">
      <w:headerReference w:type="default" r:id="rId14"/>
      <w:footerReference w:type="default" r:id="rId15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B1" w:rsidRDefault="006304B1" w:rsidP="00DB3ECC">
      <w:pPr>
        <w:spacing w:after="0" w:line="240" w:lineRule="auto"/>
      </w:pPr>
      <w:r>
        <w:separator/>
      </w:r>
    </w:p>
  </w:endnote>
  <w:endnote w:type="continuationSeparator" w:id="0">
    <w:p w:rsidR="006304B1" w:rsidRDefault="006304B1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1F" w:rsidRDefault="008463D8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/>
    </w:tblPr>
    <w:tblGrid>
      <w:gridCol w:w="3825"/>
      <w:gridCol w:w="3830"/>
      <w:gridCol w:w="2268"/>
    </w:tblGrid>
    <w:tr w:rsidR="0044661F" w:rsidTr="00222F4F">
      <w:trPr>
        <w:trHeight w:val="1421"/>
      </w:trPr>
      <w:tc>
        <w:tcPr>
          <w:tcW w:w="3825" w:type="dxa"/>
          <w:vAlign w:val="center"/>
        </w:tcPr>
        <w:p w:rsidR="0044661F" w:rsidRDefault="0044661F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4661F" w:rsidRDefault="0044661F" w:rsidP="00432043">
          <w:pPr>
            <w:pStyle w:val="Stopka"/>
          </w:pPr>
        </w:p>
        <w:p w:rsidR="0044661F" w:rsidRDefault="0044661F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61F" w:rsidRDefault="0044661F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B1" w:rsidRDefault="006304B1" w:rsidP="00DB3ECC">
      <w:pPr>
        <w:spacing w:after="0" w:line="240" w:lineRule="auto"/>
      </w:pPr>
      <w:r>
        <w:separator/>
      </w:r>
    </w:p>
  </w:footnote>
  <w:footnote w:type="continuationSeparator" w:id="0">
    <w:p w:rsidR="006304B1" w:rsidRDefault="006304B1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534" w:type="dxa"/>
      <w:tblBorders>
        <w:insideH w:val="single" w:sz="4" w:space="0" w:color="auto"/>
      </w:tblBorders>
      <w:tblLook w:val="04A0"/>
    </w:tblPr>
    <w:tblGrid>
      <w:gridCol w:w="4606"/>
      <w:gridCol w:w="5034"/>
    </w:tblGrid>
    <w:tr w:rsidR="0044661F" w:rsidTr="00222F4F">
      <w:tc>
        <w:tcPr>
          <w:tcW w:w="4606" w:type="dxa"/>
        </w:tcPr>
        <w:p w:rsidR="0044661F" w:rsidRDefault="0044661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44661F" w:rsidRDefault="0044661F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rFonts w:eastAsia="Times New Roman"/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  <w:r>
      <w:rPr>
        <w:rFonts w:eastAsia="Times New Roman"/>
        <w:sz w:val="16"/>
        <w:szCs w:val="16"/>
      </w:rPr>
      <w:t>.</w:t>
    </w:r>
  </w:p>
  <w:p w:rsidR="0044661F" w:rsidRDefault="008463D8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3EC"/>
    <w:multiLevelType w:val="hybridMultilevel"/>
    <w:tmpl w:val="4F107106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3B6"/>
    <w:multiLevelType w:val="hybridMultilevel"/>
    <w:tmpl w:val="132E0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F9"/>
    <w:multiLevelType w:val="hybridMultilevel"/>
    <w:tmpl w:val="496ACE04"/>
    <w:lvl w:ilvl="0" w:tplc="AF6411FA">
      <w:start w:val="3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778DE"/>
    <w:multiLevelType w:val="hybridMultilevel"/>
    <w:tmpl w:val="5DE2F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5194"/>
    <w:multiLevelType w:val="hybridMultilevel"/>
    <w:tmpl w:val="BAF27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6B22"/>
    <w:multiLevelType w:val="hybridMultilevel"/>
    <w:tmpl w:val="81AAC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22393E"/>
    <w:multiLevelType w:val="hybridMultilevel"/>
    <w:tmpl w:val="73E8F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6CE0"/>
    <w:multiLevelType w:val="hybridMultilevel"/>
    <w:tmpl w:val="B55AD754"/>
    <w:lvl w:ilvl="0" w:tplc="D186BC7E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10">
    <w:nsid w:val="28DE07F6"/>
    <w:multiLevelType w:val="hybridMultilevel"/>
    <w:tmpl w:val="3132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2">
    <w:nsid w:val="341C4F47"/>
    <w:multiLevelType w:val="hybridMultilevel"/>
    <w:tmpl w:val="479C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1B"/>
    <w:multiLevelType w:val="hybridMultilevel"/>
    <w:tmpl w:val="BD7022D6"/>
    <w:lvl w:ilvl="0" w:tplc="04150019">
      <w:start w:val="1"/>
      <w:numFmt w:val="lowerLetter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6C02"/>
    <w:multiLevelType w:val="hybridMultilevel"/>
    <w:tmpl w:val="C3DA3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2140E"/>
    <w:multiLevelType w:val="hybridMultilevel"/>
    <w:tmpl w:val="262CD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E285D"/>
    <w:multiLevelType w:val="hybridMultilevel"/>
    <w:tmpl w:val="4BE86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5448C"/>
    <w:multiLevelType w:val="multilevel"/>
    <w:tmpl w:val="2D1CFCF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1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143BD"/>
    <w:multiLevelType w:val="multilevel"/>
    <w:tmpl w:val="E36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0B55535"/>
    <w:multiLevelType w:val="hybridMultilevel"/>
    <w:tmpl w:val="4282F1D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5">
    <w:nsid w:val="6D4304A3"/>
    <w:multiLevelType w:val="hybridMultilevel"/>
    <w:tmpl w:val="14E27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5D5A2E"/>
    <w:multiLevelType w:val="hybridMultilevel"/>
    <w:tmpl w:val="8CA87652"/>
    <w:lvl w:ilvl="0" w:tplc="403E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C6C05"/>
    <w:multiLevelType w:val="hybridMultilevel"/>
    <w:tmpl w:val="72F6A312"/>
    <w:lvl w:ilvl="0" w:tplc="DF626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C7A4F"/>
    <w:multiLevelType w:val="hybridMultilevel"/>
    <w:tmpl w:val="153E6E1E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9"/>
  </w:num>
  <w:num w:numId="5">
    <w:abstractNumId w:val="13"/>
  </w:num>
  <w:num w:numId="6">
    <w:abstractNumId w:val="18"/>
  </w:num>
  <w:num w:numId="7">
    <w:abstractNumId w:val="25"/>
  </w:num>
  <w:num w:numId="8">
    <w:abstractNumId w:val="20"/>
  </w:num>
  <w:num w:numId="9">
    <w:abstractNumId w:val="2"/>
  </w:num>
  <w:num w:numId="10">
    <w:abstractNumId w:val="28"/>
  </w:num>
  <w:num w:numId="11">
    <w:abstractNumId w:val="10"/>
  </w:num>
  <w:num w:numId="12">
    <w:abstractNumId w:val="1"/>
  </w:num>
  <w:num w:numId="13">
    <w:abstractNumId w:val="8"/>
  </w:num>
  <w:num w:numId="14">
    <w:abstractNumId w:val="15"/>
  </w:num>
  <w:num w:numId="15">
    <w:abstractNumId w:val="5"/>
  </w:num>
  <w:num w:numId="16">
    <w:abstractNumId w:val="0"/>
  </w:num>
  <w:num w:numId="17">
    <w:abstractNumId w:val="16"/>
  </w:num>
  <w:num w:numId="18">
    <w:abstractNumId w:val="27"/>
  </w:num>
  <w:num w:numId="19">
    <w:abstractNumId w:val="17"/>
  </w:num>
  <w:num w:numId="20">
    <w:abstractNumId w:val="12"/>
  </w:num>
  <w:num w:numId="21">
    <w:abstractNumId w:val="9"/>
  </w:num>
  <w:num w:numId="22">
    <w:abstractNumId w:val="4"/>
  </w:num>
  <w:num w:numId="23">
    <w:abstractNumId w:val="26"/>
  </w:num>
  <w:num w:numId="24">
    <w:abstractNumId w:val="6"/>
  </w:num>
  <w:num w:numId="25">
    <w:abstractNumId w:val="23"/>
  </w:num>
  <w:num w:numId="26">
    <w:abstractNumId w:val="7"/>
  </w:num>
  <w:num w:numId="27">
    <w:abstractNumId w:val="14"/>
  </w:num>
  <w:num w:numId="28">
    <w:abstractNumId w:val="3"/>
  </w:num>
  <w:num w:numId="29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150CD"/>
    <w:rsid w:val="00026B2F"/>
    <w:rsid w:val="000276ED"/>
    <w:rsid w:val="000368F7"/>
    <w:rsid w:val="0004652F"/>
    <w:rsid w:val="0005333F"/>
    <w:rsid w:val="000536D6"/>
    <w:rsid w:val="000543DB"/>
    <w:rsid w:val="00057907"/>
    <w:rsid w:val="00057BE9"/>
    <w:rsid w:val="00071E97"/>
    <w:rsid w:val="00081BD9"/>
    <w:rsid w:val="000828DE"/>
    <w:rsid w:val="00090F59"/>
    <w:rsid w:val="000A00C4"/>
    <w:rsid w:val="000A48A0"/>
    <w:rsid w:val="000B1C65"/>
    <w:rsid w:val="000B2493"/>
    <w:rsid w:val="000B2B6B"/>
    <w:rsid w:val="000B7CCF"/>
    <w:rsid w:val="000C1B52"/>
    <w:rsid w:val="000D59C0"/>
    <w:rsid w:val="000F7E3F"/>
    <w:rsid w:val="00104FA5"/>
    <w:rsid w:val="00122F27"/>
    <w:rsid w:val="00123990"/>
    <w:rsid w:val="00131297"/>
    <w:rsid w:val="001558B2"/>
    <w:rsid w:val="00180F2F"/>
    <w:rsid w:val="00191144"/>
    <w:rsid w:val="001D2E4B"/>
    <w:rsid w:val="001F00DC"/>
    <w:rsid w:val="00203BB2"/>
    <w:rsid w:val="00210E63"/>
    <w:rsid w:val="00214274"/>
    <w:rsid w:val="002212C6"/>
    <w:rsid w:val="00222F4F"/>
    <w:rsid w:val="00232A64"/>
    <w:rsid w:val="00243573"/>
    <w:rsid w:val="002454E9"/>
    <w:rsid w:val="002468A7"/>
    <w:rsid w:val="00251BC9"/>
    <w:rsid w:val="00261287"/>
    <w:rsid w:val="00265D1A"/>
    <w:rsid w:val="002815DF"/>
    <w:rsid w:val="00296ECA"/>
    <w:rsid w:val="002B35CE"/>
    <w:rsid w:val="002C0F61"/>
    <w:rsid w:val="002C3D8E"/>
    <w:rsid w:val="002C4BE4"/>
    <w:rsid w:val="002E04C0"/>
    <w:rsid w:val="002E6CB7"/>
    <w:rsid w:val="002F0D02"/>
    <w:rsid w:val="003064F6"/>
    <w:rsid w:val="0032162F"/>
    <w:rsid w:val="00337252"/>
    <w:rsid w:val="00347B98"/>
    <w:rsid w:val="00360064"/>
    <w:rsid w:val="003679D3"/>
    <w:rsid w:val="00376303"/>
    <w:rsid w:val="00392540"/>
    <w:rsid w:val="003A7005"/>
    <w:rsid w:val="003C0EBB"/>
    <w:rsid w:val="003C67DB"/>
    <w:rsid w:val="003C7F2E"/>
    <w:rsid w:val="003D6E48"/>
    <w:rsid w:val="003E71FB"/>
    <w:rsid w:val="003F621F"/>
    <w:rsid w:val="003F6EDC"/>
    <w:rsid w:val="00400CC3"/>
    <w:rsid w:val="00430CD0"/>
    <w:rsid w:val="00432043"/>
    <w:rsid w:val="0044661F"/>
    <w:rsid w:val="00476789"/>
    <w:rsid w:val="004A616B"/>
    <w:rsid w:val="004A7CD7"/>
    <w:rsid w:val="004E135E"/>
    <w:rsid w:val="004E17FC"/>
    <w:rsid w:val="00504A5D"/>
    <w:rsid w:val="00517AA7"/>
    <w:rsid w:val="00542390"/>
    <w:rsid w:val="00552DDE"/>
    <w:rsid w:val="00556451"/>
    <w:rsid w:val="0056268D"/>
    <w:rsid w:val="00567CF1"/>
    <w:rsid w:val="00571082"/>
    <w:rsid w:val="00576BB1"/>
    <w:rsid w:val="00585842"/>
    <w:rsid w:val="005A5A6F"/>
    <w:rsid w:val="005B7C31"/>
    <w:rsid w:val="005C0F6C"/>
    <w:rsid w:val="005C1F11"/>
    <w:rsid w:val="005D2823"/>
    <w:rsid w:val="005E26CE"/>
    <w:rsid w:val="005E32C2"/>
    <w:rsid w:val="005E3CA5"/>
    <w:rsid w:val="006166F8"/>
    <w:rsid w:val="006304B1"/>
    <w:rsid w:val="00641ADE"/>
    <w:rsid w:val="00643ECF"/>
    <w:rsid w:val="0064467E"/>
    <w:rsid w:val="00654E3F"/>
    <w:rsid w:val="00657536"/>
    <w:rsid w:val="0067026E"/>
    <w:rsid w:val="0067547D"/>
    <w:rsid w:val="006836B4"/>
    <w:rsid w:val="006A49C9"/>
    <w:rsid w:val="006E15EF"/>
    <w:rsid w:val="006E5442"/>
    <w:rsid w:val="006F63B4"/>
    <w:rsid w:val="00711537"/>
    <w:rsid w:val="00714513"/>
    <w:rsid w:val="0072311F"/>
    <w:rsid w:val="007257F2"/>
    <w:rsid w:val="00733EFA"/>
    <w:rsid w:val="00736651"/>
    <w:rsid w:val="007416B7"/>
    <w:rsid w:val="007538FB"/>
    <w:rsid w:val="00754487"/>
    <w:rsid w:val="007616ED"/>
    <w:rsid w:val="00773E44"/>
    <w:rsid w:val="00796EC7"/>
    <w:rsid w:val="007A178B"/>
    <w:rsid w:val="007A45F6"/>
    <w:rsid w:val="007B62E5"/>
    <w:rsid w:val="007B6ECB"/>
    <w:rsid w:val="007C1BDC"/>
    <w:rsid w:val="007D3918"/>
    <w:rsid w:val="007D5ACD"/>
    <w:rsid w:val="007F004E"/>
    <w:rsid w:val="007F37D7"/>
    <w:rsid w:val="008005AA"/>
    <w:rsid w:val="00803F51"/>
    <w:rsid w:val="0084072F"/>
    <w:rsid w:val="0084260B"/>
    <w:rsid w:val="00844FE9"/>
    <w:rsid w:val="0084633F"/>
    <w:rsid w:val="008463D8"/>
    <w:rsid w:val="00861C54"/>
    <w:rsid w:val="00861D6E"/>
    <w:rsid w:val="00892709"/>
    <w:rsid w:val="008C20F4"/>
    <w:rsid w:val="008C2862"/>
    <w:rsid w:val="008D05D7"/>
    <w:rsid w:val="008D3576"/>
    <w:rsid w:val="008F3860"/>
    <w:rsid w:val="008F5456"/>
    <w:rsid w:val="00921B5C"/>
    <w:rsid w:val="00941602"/>
    <w:rsid w:val="00954E0A"/>
    <w:rsid w:val="0095552F"/>
    <w:rsid w:val="00972924"/>
    <w:rsid w:val="00980E09"/>
    <w:rsid w:val="00980E13"/>
    <w:rsid w:val="009838D9"/>
    <w:rsid w:val="00990B24"/>
    <w:rsid w:val="0099239D"/>
    <w:rsid w:val="00997C2C"/>
    <w:rsid w:val="009A15A3"/>
    <w:rsid w:val="009E06E9"/>
    <w:rsid w:val="009E625B"/>
    <w:rsid w:val="009E79A9"/>
    <w:rsid w:val="009E7F40"/>
    <w:rsid w:val="00A06861"/>
    <w:rsid w:val="00A07053"/>
    <w:rsid w:val="00A137F8"/>
    <w:rsid w:val="00A13B79"/>
    <w:rsid w:val="00A16875"/>
    <w:rsid w:val="00A31710"/>
    <w:rsid w:val="00AA255E"/>
    <w:rsid w:val="00AA38BE"/>
    <w:rsid w:val="00B27C9E"/>
    <w:rsid w:val="00B47139"/>
    <w:rsid w:val="00B472E9"/>
    <w:rsid w:val="00B51B9A"/>
    <w:rsid w:val="00B57FD2"/>
    <w:rsid w:val="00B65210"/>
    <w:rsid w:val="00B8098C"/>
    <w:rsid w:val="00B86086"/>
    <w:rsid w:val="00B955D0"/>
    <w:rsid w:val="00BA15B0"/>
    <w:rsid w:val="00BA4E72"/>
    <w:rsid w:val="00BA5BF1"/>
    <w:rsid w:val="00BA7454"/>
    <w:rsid w:val="00BC0371"/>
    <w:rsid w:val="00BE0B75"/>
    <w:rsid w:val="00BE7CC2"/>
    <w:rsid w:val="00C03070"/>
    <w:rsid w:val="00C518DE"/>
    <w:rsid w:val="00C74B43"/>
    <w:rsid w:val="00C74BB6"/>
    <w:rsid w:val="00C84113"/>
    <w:rsid w:val="00C93615"/>
    <w:rsid w:val="00C966AF"/>
    <w:rsid w:val="00CB75AF"/>
    <w:rsid w:val="00CC4400"/>
    <w:rsid w:val="00CC769F"/>
    <w:rsid w:val="00CD1BF1"/>
    <w:rsid w:val="00CE2265"/>
    <w:rsid w:val="00CF60D8"/>
    <w:rsid w:val="00D06948"/>
    <w:rsid w:val="00D1090A"/>
    <w:rsid w:val="00D16368"/>
    <w:rsid w:val="00D442AA"/>
    <w:rsid w:val="00D51D51"/>
    <w:rsid w:val="00D81059"/>
    <w:rsid w:val="00DA15E5"/>
    <w:rsid w:val="00DA6131"/>
    <w:rsid w:val="00DB3ECC"/>
    <w:rsid w:val="00DE75C4"/>
    <w:rsid w:val="00E013E6"/>
    <w:rsid w:val="00E04160"/>
    <w:rsid w:val="00E1548C"/>
    <w:rsid w:val="00E36680"/>
    <w:rsid w:val="00E37966"/>
    <w:rsid w:val="00E44BED"/>
    <w:rsid w:val="00E45577"/>
    <w:rsid w:val="00E56FCE"/>
    <w:rsid w:val="00E74058"/>
    <w:rsid w:val="00E76D8A"/>
    <w:rsid w:val="00E955C3"/>
    <w:rsid w:val="00EA1DAB"/>
    <w:rsid w:val="00EA2221"/>
    <w:rsid w:val="00EC1C57"/>
    <w:rsid w:val="00EF7CD4"/>
    <w:rsid w:val="00F00982"/>
    <w:rsid w:val="00F01A4E"/>
    <w:rsid w:val="00F03585"/>
    <w:rsid w:val="00F04846"/>
    <w:rsid w:val="00F13B6C"/>
    <w:rsid w:val="00F25570"/>
    <w:rsid w:val="00F33CB5"/>
    <w:rsid w:val="00F3409E"/>
    <w:rsid w:val="00F41163"/>
    <w:rsid w:val="00F43ED5"/>
    <w:rsid w:val="00F540CD"/>
    <w:rsid w:val="00F62F4D"/>
    <w:rsid w:val="00F66613"/>
    <w:rsid w:val="00F85511"/>
    <w:rsid w:val="00F902ED"/>
    <w:rsid w:val="00F97BE1"/>
    <w:rsid w:val="00FB7ACF"/>
    <w:rsid w:val="00FC57B9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hyperlink" Target="http://www.owes-ciechanow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cp.rad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wes-ciech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1263-51D2-46B5-B2C5-FD93CB5D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5283</Words>
  <Characters>31700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36910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SRCP</cp:lastModifiedBy>
  <cp:revision>3</cp:revision>
  <cp:lastPrinted>2013-08-02T06:01:00Z</cp:lastPrinted>
  <dcterms:created xsi:type="dcterms:W3CDTF">2015-04-20T12:40:00Z</dcterms:created>
  <dcterms:modified xsi:type="dcterms:W3CDTF">2015-04-20T12:41:00Z</dcterms:modified>
</cp:coreProperties>
</file>