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D9" w:rsidRPr="00B01456" w:rsidRDefault="00410AD9" w:rsidP="00410AD9">
      <w:pPr>
        <w:jc w:val="right"/>
        <w:rPr>
          <w:rFonts w:ascii="Arial" w:hAnsi="Arial" w:cs="Arial"/>
          <w:sz w:val="20"/>
          <w:szCs w:val="20"/>
        </w:rPr>
      </w:pPr>
      <w:r w:rsidRPr="00B01456">
        <w:rPr>
          <w:rFonts w:ascii="Arial" w:hAnsi="Arial" w:cs="Arial"/>
          <w:sz w:val="20"/>
          <w:szCs w:val="20"/>
        </w:rPr>
        <w:t>Radom, dn</w:t>
      </w:r>
      <w:r w:rsidR="00B152E6">
        <w:rPr>
          <w:rFonts w:ascii="Arial" w:hAnsi="Arial" w:cs="Arial"/>
          <w:sz w:val="20"/>
          <w:szCs w:val="20"/>
        </w:rPr>
        <w:t>ia</w:t>
      </w:r>
      <w:r w:rsidR="00205865">
        <w:rPr>
          <w:rFonts w:ascii="Arial" w:hAnsi="Arial" w:cs="Arial"/>
          <w:sz w:val="20"/>
          <w:szCs w:val="20"/>
        </w:rPr>
        <w:t xml:space="preserve"> 21</w:t>
      </w:r>
      <w:r w:rsidR="00AD59A3">
        <w:rPr>
          <w:rFonts w:ascii="Arial" w:hAnsi="Arial" w:cs="Arial"/>
          <w:sz w:val="20"/>
          <w:szCs w:val="20"/>
        </w:rPr>
        <w:t xml:space="preserve"> </w:t>
      </w:r>
      <w:r w:rsidR="00AD59A3" w:rsidRPr="00AD59A3">
        <w:rPr>
          <w:rFonts w:ascii="Arial" w:hAnsi="Arial" w:cs="Arial"/>
          <w:i/>
          <w:sz w:val="20"/>
          <w:szCs w:val="20"/>
        </w:rPr>
        <w:t>maja</w:t>
      </w:r>
      <w:r w:rsidRPr="00B01456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 xml:space="preserve">3 </w:t>
      </w:r>
      <w:r w:rsidRPr="00B01456">
        <w:rPr>
          <w:rFonts w:ascii="Arial" w:hAnsi="Arial" w:cs="Arial"/>
          <w:sz w:val="20"/>
          <w:szCs w:val="20"/>
        </w:rPr>
        <w:t>r.</w:t>
      </w:r>
    </w:p>
    <w:p w:rsidR="00410AD9" w:rsidRPr="005343B5" w:rsidRDefault="00410AD9" w:rsidP="00410AD9">
      <w:pPr>
        <w:rPr>
          <w:rFonts w:ascii="Arial" w:hAnsi="Arial" w:cs="Arial"/>
          <w:color w:val="FF0000"/>
          <w:sz w:val="20"/>
          <w:szCs w:val="20"/>
        </w:rPr>
      </w:pPr>
    </w:p>
    <w:p w:rsidR="00410AD9" w:rsidRPr="00E27F66" w:rsidRDefault="00410AD9" w:rsidP="00410AD9">
      <w:pPr>
        <w:rPr>
          <w:rFonts w:ascii="Arial" w:hAnsi="Arial" w:cs="Arial"/>
        </w:rPr>
      </w:pPr>
    </w:p>
    <w:p w:rsidR="00410AD9" w:rsidRPr="00E27F66" w:rsidRDefault="00410AD9" w:rsidP="00410AD9">
      <w:pPr>
        <w:ind w:left="6372"/>
        <w:jc w:val="both"/>
        <w:rPr>
          <w:rFonts w:ascii="Arial" w:hAnsi="Arial" w:cs="Arial"/>
          <w:b/>
        </w:rPr>
      </w:pPr>
      <w:r w:rsidRPr="00E27F66">
        <w:rPr>
          <w:rFonts w:ascii="Arial" w:hAnsi="Arial" w:cs="Arial"/>
          <w:b/>
        </w:rPr>
        <w:t>Uczestnicy postępowania</w:t>
      </w:r>
    </w:p>
    <w:p w:rsidR="00410AD9" w:rsidRPr="00E27F66" w:rsidRDefault="00410AD9" w:rsidP="00410AD9">
      <w:pPr>
        <w:ind w:left="6372"/>
        <w:jc w:val="both"/>
        <w:rPr>
          <w:rFonts w:ascii="Arial" w:hAnsi="Arial" w:cs="Arial"/>
          <w:b/>
        </w:rPr>
      </w:pPr>
      <w:r w:rsidRPr="00E27F66">
        <w:rPr>
          <w:rFonts w:ascii="Arial" w:hAnsi="Arial" w:cs="Arial"/>
          <w:b/>
        </w:rPr>
        <w:t>(wszyscy oferenci)</w:t>
      </w:r>
    </w:p>
    <w:p w:rsidR="00410AD9" w:rsidRDefault="00410AD9" w:rsidP="00410AD9">
      <w:pPr>
        <w:jc w:val="both"/>
        <w:rPr>
          <w:rFonts w:ascii="Arial" w:hAnsi="Arial" w:cs="Arial"/>
        </w:rPr>
      </w:pPr>
    </w:p>
    <w:p w:rsidR="00410AD9" w:rsidRDefault="00410AD9" w:rsidP="00410AD9">
      <w:pPr>
        <w:jc w:val="both"/>
        <w:rPr>
          <w:rFonts w:ascii="Arial" w:hAnsi="Arial" w:cs="Arial"/>
        </w:rPr>
      </w:pPr>
    </w:p>
    <w:p w:rsidR="00410AD9" w:rsidRPr="00B01456" w:rsidRDefault="00410AD9" w:rsidP="00410AD9">
      <w:pPr>
        <w:jc w:val="center"/>
        <w:rPr>
          <w:rFonts w:ascii="Arial" w:hAnsi="Arial" w:cs="Arial"/>
          <w:b/>
        </w:rPr>
      </w:pPr>
      <w:r w:rsidRPr="00B01456">
        <w:rPr>
          <w:rFonts w:ascii="Arial" w:hAnsi="Arial" w:cs="Arial"/>
          <w:b/>
        </w:rPr>
        <w:t>ZAWIADOMIENIE</w:t>
      </w:r>
    </w:p>
    <w:p w:rsidR="00410AD9" w:rsidRDefault="00410AD9" w:rsidP="00410AD9">
      <w:pPr>
        <w:jc w:val="center"/>
        <w:rPr>
          <w:rFonts w:ascii="Arial" w:hAnsi="Arial" w:cs="Arial"/>
          <w:b/>
        </w:rPr>
      </w:pPr>
      <w:r w:rsidRPr="00B01456">
        <w:rPr>
          <w:rFonts w:ascii="Arial" w:hAnsi="Arial" w:cs="Arial"/>
          <w:b/>
        </w:rPr>
        <w:t>O WYBORZE NAJKORZYSTNIEJSZEJ OFERTY I WYNIKACH POSTĘPOWANIA</w:t>
      </w:r>
    </w:p>
    <w:p w:rsidR="004837D3" w:rsidRPr="00B01456" w:rsidRDefault="004837D3" w:rsidP="004837D3">
      <w:pPr>
        <w:suppressAutoHyphens w:val="0"/>
        <w:jc w:val="center"/>
        <w:rPr>
          <w:rFonts w:ascii="Arial" w:hAnsi="Arial" w:cs="Arial"/>
          <w:b/>
          <w:lang w:eastAsia="en-US"/>
        </w:rPr>
      </w:pPr>
      <w:r w:rsidRPr="004837D3">
        <w:rPr>
          <w:rFonts w:ascii="Arial" w:hAnsi="Arial" w:cs="Arial"/>
          <w:b/>
          <w:lang w:eastAsia="en-US"/>
        </w:rPr>
        <w:t xml:space="preserve">Znak sprawy: </w:t>
      </w:r>
      <w:r w:rsidRPr="004837D3">
        <w:rPr>
          <w:rFonts w:ascii="Arial" w:hAnsi="Arial" w:cs="Arial"/>
          <w:b/>
          <w:bCs/>
          <w:lang w:eastAsia="en-US"/>
        </w:rPr>
        <w:t>1</w:t>
      </w:r>
      <w:r w:rsidR="00205865">
        <w:rPr>
          <w:rFonts w:ascii="Arial" w:hAnsi="Arial" w:cs="Arial"/>
          <w:b/>
          <w:bCs/>
          <w:lang w:eastAsia="en-US"/>
        </w:rPr>
        <w:t>7</w:t>
      </w:r>
      <w:r w:rsidRPr="004837D3">
        <w:rPr>
          <w:rFonts w:ascii="Arial" w:hAnsi="Arial" w:cs="Arial"/>
          <w:b/>
          <w:bCs/>
          <w:lang w:eastAsia="en-US"/>
        </w:rPr>
        <w:t>-2013/7.2.2POK</w:t>
      </w:r>
    </w:p>
    <w:p w:rsidR="00410AD9" w:rsidRDefault="00410AD9" w:rsidP="00410AD9">
      <w:pPr>
        <w:jc w:val="both"/>
        <w:rPr>
          <w:rFonts w:ascii="Arial" w:hAnsi="Arial" w:cs="Arial"/>
          <w:b/>
        </w:rPr>
      </w:pPr>
    </w:p>
    <w:p w:rsidR="00B152E6" w:rsidRPr="008F1120" w:rsidRDefault="00410AD9" w:rsidP="00410AD9">
      <w:pPr>
        <w:jc w:val="both"/>
        <w:rPr>
          <w:rFonts w:ascii="Arial" w:hAnsi="Arial" w:cs="Arial"/>
          <w:bCs/>
          <w:lang w:eastAsia="pl-PL"/>
        </w:rPr>
      </w:pPr>
      <w:r w:rsidRPr="00750A52">
        <w:rPr>
          <w:rFonts w:ascii="Arial" w:hAnsi="Arial" w:cs="Arial"/>
          <w:b/>
        </w:rPr>
        <w:t xml:space="preserve">Dot.: </w:t>
      </w:r>
      <w:r w:rsidRPr="00205865">
        <w:rPr>
          <w:rFonts w:ascii="Arial" w:hAnsi="Arial" w:cs="Arial"/>
        </w:rPr>
        <w:t>zapytania z zachowa</w:t>
      </w:r>
      <w:r w:rsidR="00205865">
        <w:rPr>
          <w:rFonts w:ascii="Arial" w:hAnsi="Arial" w:cs="Arial"/>
        </w:rPr>
        <w:t>niem zasady konkurencyjności na</w:t>
      </w:r>
      <w:r w:rsidR="00205865" w:rsidRPr="00205865">
        <w:rPr>
          <w:rFonts w:ascii="Arial" w:hAnsi="Arial" w:cs="Arial"/>
          <w:b/>
          <w:bCs/>
        </w:rPr>
        <w:t xml:space="preserve"> korektę, wykonanie składu, projektu </w:t>
      </w:r>
      <w:r w:rsidR="00205865" w:rsidRPr="00205865">
        <w:rPr>
          <w:rFonts w:ascii="Arial" w:hAnsi="Arial" w:cs="Arial"/>
          <w:b/>
          <w:bCs/>
        </w:rPr>
        <w:br/>
      </w:r>
      <w:r w:rsidR="00205865" w:rsidRPr="00205865">
        <w:rPr>
          <w:rFonts w:ascii="Arial" w:hAnsi="Arial" w:cs="Arial"/>
          <w:b/>
          <w:bCs/>
        </w:rPr>
        <w:t>i wydruku, a także dostarczenie do Biura Projektu w Ciechanowie, 2 publikacji – 500 szt. każda - dla potrzeb realizacji</w:t>
      </w:r>
      <w:r w:rsidR="008F1120" w:rsidRPr="00205865">
        <w:rPr>
          <w:rFonts w:ascii="Arial" w:hAnsi="Arial" w:cs="Arial"/>
          <w:bCs/>
          <w:lang w:eastAsia="pl-PL"/>
        </w:rPr>
        <w:t>, pt.: „</w:t>
      </w:r>
      <w:r w:rsidR="008F1120" w:rsidRPr="00205865">
        <w:rPr>
          <w:rFonts w:ascii="Arial" w:hAnsi="Arial" w:cs="Arial"/>
          <w:b/>
          <w:bCs/>
        </w:rPr>
        <w:t xml:space="preserve">Ośrodek Wspierania Ekonomii Społecznej w subregionie ciechanowskim” </w:t>
      </w:r>
      <w:r w:rsidR="008F1120" w:rsidRPr="00205865">
        <w:rPr>
          <w:rFonts w:ascii="Arial" w:hAnsi="Arial" w:cs="Arial"/>
        </w:rPr>
        <w:t>współfinansowanego przez Unię Europejską w ramach Europejskiego Funduszu Społecznego, realizowanego w ramach Programu Operacyjnego Kapitał Ludzki 2007- 2013, Priorytet</w:t>
      </w:r>
      <w:r w:rsidR="008F1120" w:rsidRPr="00FA4F95">
        <w:rPr>
          <w:rFonts w:ascii="Arial" w:hAnsi="Arial" w:cs="Arial"/>
        </w:rPr>
        <w:t xml:space="preserve"> VII – Promocja integracji społecznej, Działanie 7.2 – Przeciwdziałanie wykluczeniu i wzmocnienie sektora ekonomii społecznej, Poddziałanie 7.2.2 – Wsparcie ekonomii społecznej.</w:t>
      </w:r>
    </w:p>
    <w:p w:rsidR="00410AD9" w:rsidRPr="00750A52" w:rsidRDefault="00B152E6" w:rsidP="00410AD9">
      <w:pPr>
        <w:jc w:val="both"/>
        <w:rPr>
          <w:rFonts w:ascii="Arial" w:hAnsi="Arial" w:cs="Arial"/>
          <w:b/>
          <w:sz w:val="20"/>
          <w:szCs w:val="20"/>
        </w:rPr>
      </w:pPr>
      <w:r w:rsidRPr="00750A52">
        <w:rPr>
          <w:rFonts w:ascii="Arial" w:hAnsi="Arial" w:cs="Arial"/>
          <w:b/>
          <w:bCs/>
          <w:sz w:val="20"/>
          <w:szCs w:val="20"/>
        </w:rPr>
        <w:t xml:space="preserve">Rodzaj zamówienia:  </w:t>
      </w:r>
      <w:r w:rsidRPr="008F1120">
        <w:rPr>
          <w:rFonts w:ascii="Arial" w:hAnsi="Arial" w:cs="Arial"/>
        </w:rPr>
        <w:t>usługa</w:t>
      </w:r>
    </w:p>
    <w:p w:rsidR="00B152E6" w:rsidRPr="008F1120" w:rsidRDefault="00410AD9" w:rsidP="008F1120">
      <w:pPr>
        <w:ind w:firstLine="1"/>
        <w:jc w:val="both"/>
        <w:rPr>
          <w:rFonts w:ascii="Arial" w:hAnsi="Arial" w:cs="Arial"/>
          <w:b/>
          <w:sz w:val="20"/>
          <w:szCs w:val="20"/>
        </w:rPr>
      </w:pPr>
      <w:r w:rsidRPr="00750A52">
        <w:rPr>
          <w:rFonts w:ascii="Arial" w:hAnsi="Arial" w:cs="Arial"/>
          <w:b/>
          <w:sz w:val="20"/>
          <w:szCs w:val="20"/>
        </w:rPr>
        <w:t>Wspólny Słownik Zamówień CPV</w:t>
      </w:r>
      <w:r w:rsidR="00B152E6" w:rsidRPr="00750A52">
        <w:rPr>
          <w:rFonts w:ascii="Arial" w:hAnsi="Arial" w:cs="Arial"/>
          <w:b/>
          <w:sz w:val="20"/>
          <w:szCs w:val="20"/>
        </w:rPr>
        <w:t>:</w:t>
      </w:r>
    </w:p>
    <w:p w:rsidR="00205865" w:rsidRPr="00205865" w:rsidRDefault="00205865" w:rsidP="00205865">
      <w:pPr>
        <w:pStyle w:val="Akapitzlist"/>
        <w:tabs>
          <w:tab w:val="left" w:pos="1134"/>
        </w:tabs>
        <w:autoSpaceDE w:val="0"/>
        <w:ind w:left="1068"/>
        <w:jc w:val="both"/>
        <w:rPr>
          <w:rFonts w:ascii="Arial" w:hAnsi="Arial" w:cs="Arial"/>
          <w:sz w:val="22"/>
          <w:szCs w:val="22"/>
          <w:lang w:val="pl-PL"/>
        </w:rPr>
      </w:pPr>
      <w:r w:rsidRPr="00205865">
        <w:rPr>
          <w:rFonts w:ascii="Arial" w:hAnsi="Arial" w:cs="Arial"/>
          <w:sz w:val="22"/>
          <w:szCs w:val="22"/>
          <w:lang w:val="pl-PL"/>
        </w:rPr>
        <w:t xml:space="preserve">79810000-5 (usługi drukowania), </w:t>
      </w:r>
    </w:p>
    <w:p w:rsidR="00205865" w:rsidRPr="00205865" w:rsidRDefault="00205865" w:rsidP="00205865">
      <w:pPr>
        <w:pStyle w:val="Akapitzlist"/>
        <w:tabs>
          <w:tab w:val="left" w:pos="1134"/>
        </w:tabs>
        <w:autoSpaceDE w:val="0"/>
        <w:ind w:left="1068"/>
        <w:jc w:val="both"/>
        <w:rPr>
          <w:rFonts w:ascii="Arial" w:hAnsi="Arial" w:cs="Arial"/>
          <w:sz w:val="22"/>
          <w:szCs w:val="22"/>
          <w:lang w:val="pl-PL"/>
        </w:rPr>
      </w:pPr>
      <w:r w:rsidRPr="00205865">
        <w:rPr>
          <w:rFonts w:ascii="Arial" w:hAnsi="Arial" w:cs="Arial"/>
          <w:sz w:val="22"/>
          <w:szCs w:val="22"/>
          <w:lang w:val="pl-PL"/>
        </w:rPr>
        <w:t>79800000-2 (usługi drukowania i powiązane)</w:t>
      </w:r>
    </w:p>
    <w:p w:rsidR="00205865" w:rsidRPr="00205865" w:rsidRDefault="00205865" w:rsidP="00205865">
      <w:pPr>
        <w:pStyle w:val="Akapitzlist"/>
        <w:tabs>
          <w:tab w:val="left" w:pos="1134"/>
        </w:tabs>
        <w:autoSpaceDE w:val="0"/>
        <w:ind w:left="1068"/>
        <w:jc w:val="both"/>
        <w:rPr>
          <w:rFonts w:ascii="Arial" w:hAnsi="Arial" w:cs="Arial"/>
          <w:sz w:val="22"/>
          <w:szCs w:val="22"/>
          <w:lang w:val="pl-PL"/>
        </w:rPr>
      </w:pPr>
      <w:r w:rsidRPr="00205865">
        <w:rPr>
          <w:rFonts w:ascii="Arial" w:hAnsi="Arial" w:cs="Arial"/>
          <w:sz w:val="22"/>
          <w:szCs w:val="22"/>
          <w:lang w:val="pl-PL"/>
        </w:rPr>
        <w:t xml:space="preserve">79820000-8 (usługi związane z drukowaniem) </w:t>
      </w:r>
    </w:p>
    <w:p w:rsidR="00205865" w:rsidRPr="00205865" w:rsidRDefault="00205865" w:rsidP="00205865">
      <w:pPr>
        <w:pStyle w:val="Akapitzlist"/>
        <w:tabs>
          <w:tab w:val="left" w:pos="1134"/>
        </w:tabs>
        <w:autoSpaceDE w:val="0"/>
        <w:ind w:left="1068"/>
        <w:jc w:val="both"/>
        <w:rPr>
          <w:rFonts w:ascii="Arial" w:hAnsi="Arial" w:cs="Arial"/>
          <w:sz w:val="22"/>
          <w:szCs w:val="22"/>
          <w:lang w:val="pl-PL"/>
        </w:rPr>
      </w:pPr>
      <w:r w:rsidRPr="00205865">
        <w:rPr>
          <w:rFonts w:ascii="Arial" w:hAnsi="Arial" w:cs="Arial"/>
          <w:sz w:val="22"/>
          <w:szCs w:val="22"/>
          <w:lang w:val="pl-PL"/>
        </w:rPr>
        <w:t xml:space="preserve">79823000-9 (usługi drukowania i dostawy), </w:t>
      </w:r>
    </w:p>
    <w:p w:rsidR="00205865" w:rsidRPr="00205865" w:rsidRDefault="00205865" w:rsidP="00205865">
      <w:pPr>
        <w:pStyle w:val="Akapitzlist"/>
        <w:tabs>
          <w:tab w:val="left" w:pos="1134"/>
        </w:tabs>
        <w:autoSpaceDE w:val="0"/>
        <w:ind w:left="1068"/>
        <w:jc w:val="both"/>
        <w:rPr>
          <w:rFonts w:ascii="Arial" w:hAnsi="Arial" w:cs="Arial"/>
          <w:sz w:val="22"/>
          <w:szCs w:val="22"/>
          <w:lang w:val="pl-PL"/>
        </w:rPr>
      </w:pPr>
      <w:r w:rsidRPr="00205865">
        <w:rPr>
          <w:rFonts w:ascii="Arial" w:hAnsi="Arial" w:cs="Arial"/>
          <w:sz w:val="22"/>
          <w:szCs w:val="22"/>
          <w:lang w:val="pl-PL"/>
        </w:rPr>
        <w:t xml:space="preserve">39294100-0 (artykuły informacyjne i promocyjne), </w:t>
      </w:r>
    </w:p>
    <w:p w:rsidR="00205865" w:rsidRPr="00205865" w:rsidRDefault="00205865" w:rsidP="00205865">
      <w:pPr>
        <w:pStyle w:val="Akapitzlist"/>
        <w:tabs>
          <w:tab w:val="left" w:pos="1134"/>
        </w:tabs>
        <w:autoSpaceDE w:val="0"/>
        <w:ind w:left="1068"/>
        <w:jc w:val="both"/>
        <w:rPr>
          <w:rFonts w:ascii="Arial" w:hAnsi="Arial" w:cs="Arial"/>
          <w:sz w:val="22"/>
          <w:szCs w:val="22"/>
          <w:lang w:val="pl-PL"/>
        </w:rPr>
      </w:pPr>
      <w:r w:rsidRPr="00205865">
        <w:rPr>
          <w:rFonts w:ascii="Arial" w:hAnsi="Arial" w:cs="Arial"/>
          <w:sz w:val="22"/>
          <w:szCs w:val="22"/>
          <w:lang w:val="pl-PL"/>
        </w:rPr>
        <w:t>79822500-7 (usługi projektów graficznych)</w:t>
      </w:r>
    </w:p>
    <w:p w:rsidR="00410AD9" w:rsidRPr="00750A52" w:rsidRDefault="00410AD9" w:rsidP="00410AD9">
      <w:pPr>
        <w:jc w:val="both"/>
        <w:rPr>
          <w:rFonts w:ascii="Arial" w:hAnsi="Arial" w:cs="Arial"/>
        </w:rPr>
      </w:pPr>
    </w:p>
    <w:p w:rsidR="00410AD9" w:rsidRPr="00750A52" w:rsidRDefault="00410AD9" w:rsidP="00410AD9">
      <w:pPr>
        <w:jc w:val="both"/>
        <w:rPr>
          <w:rFonts w:ascii="Arial" w:hAnsi="Arial" w:cs="Arial"/>
        </w:rPr>
      </w:pPr>
      <w:r w:rsidRPr="00750A52">
        <w:rPr>
          <w:rFonts w:ascii="Arial" w:hAnsi="Arial" w:cs="Arial"/>
        </w:rPr>
        <w:t xml:space="preserve">Stowarzyszenie „Radomskie Centrum Przedsiębiorczości” z siedzibą w Radomiu, ul. Kościuszki 1 informuje, </w:t>
      </w:r>
      <w:r w:rsidR="00750A52">
        <w:rPr>
          <w:rFonts w:ascii="Arial" w:hAnsi="Arial" w:cs="Arial"/>
        </w:rPr>
        <w:t xml:space="preserve">że </w:t>
      </w:r>
      <w:r w:rsidRPr="00750A52">
        <w:rPr>
          <w:rFonts w:ascii="Arial" w:hAnsi="Arial" w:cs="Arial"/>
        </w:rPr>
        <w:t xml:space="preserve">w przedmiotowym postępowaniu prowadzonym w trybie zapytania ofertowego </w:t>
      </w:r>
      <w:r w:rsidR="00750A52">
        <w:rPr>
          <w:rFonts w:ascii="Arial" w:hAnsi="Arial" w:cs="Arial"/>
        </w:rPr>
        <w:br/>
      </w:r>
      <w:r w:rsidRPr="00750A52">
        <w:rPr>
          <w:rFonts w:ascii="Arial" w:hAnsi="Arial" w:cs="Arial"/>
        </w:rPr>
        <w:t>z zachowaniem zasady konkuren</w:t>
      </w:r>
      <w:r w:rsidR="00750A52" w:rsidRPr="00750A52">
        <w:rPr>
          <w:rFonts w:ascii="Arial" w:hAnsi="Arial" w:cs="Arial"/>
        </w:rPr>
        <w:t>cyjności wpłynęło</w:t>
      </w:r>
      <w:r w:rsidR="00750A52" w:rsidRPr="00750A52">
        <w:rPr>
          <w:rFonts w:ascii="Arial" w:hAnsi="Arial" w:cs="Arial"/>
          <w:color w:val="FF0000"/>
        </w:rPr>
        <w:t xml:space="preserve"> </w:t>
      </w:r>
      <w:r w:rsidR="00205865">
        <w:rPr>
          <w:rFonts w:ascii="Arial" w:hAnsi="Arial" w:cs="Arial"/>
        </w:rPr>
        <w:t>5</w:t>
      </w:r>
      <w:r w:rsidR="00EF5F2A">
        <w:rPr>
          <w:rFonts w:ascii="Arial" w:hAnsi="Arial" w:cs="Arial"/>
        </w:rPr>
        <w:t xml:space="preserve"> </w:t>
      </w:r>
      <w:r w:rsidR="00750A52" w:rsidRPr="00750A52">
        <w:rPr>
          <w:rFonts w:ascii="Arial" w:hAnsi="Arial" w:cs="Arial"/>
        </w:rPr>
        <w:t>ofert</w:t>
      </w:r>
      <w:r w:rsidR="00383F5F">
        <w:rPr>
          <w:rFonts w:ascii="Arial" w:hAnsi="Arial" w:cs="Arial"/>
        </w:rPr>
        <w:t>.</w:t>
      </w:r>
      <w:r w:rsidR="009B37CE">
        <w:rPr>
          <w:rFonts w:ascii="Arial" w:hAnsi="Arial" w:cs="Arial"/>
        </w:rPr>
        <w:t xml:space="preserve"> </w:t>
      </w:r>
    </w:p>
    <w:p w:rsidR="00410AD9" w:rsidRPr="00750A52" w:rsidRDefault="00410AD9" w:rsidP="00410AD9">
      <w:pPr>
        <w:jc w:val="both"/>
        <w:rPr>
          <w:rFonts w:ascii="Arial" w:hAnsi="Arial" w:cs="Arial"/>
        </w:rPr>
      </w:pPr>
      <w:r w:rsidRPr="00750A52">
        <w:rPr>
          <w:rFonts w:ascii="Arial" w:hAnsi="Arial" w:cs="Arial"/>
        </w:rPr>
        <w:t>Dokonano oceny złożonych ofert w oparciu o kryteria przyjęte w zapytaniu ofertowym, tj.:</w:t>
      </w:r>
    </w:p>
    <w:p w:rsidR="00EB68A6" w:rsidRPr="00A672D2" w:rsidRDefault="00EB68A6" w:rsidP="00EB68A6">
      <w:pPr>
        <w:pStyle w:val="Default"/>
        <w:jc w:val="both"/>
        <w:rPr>
          <w:rFonts w:ascii="Arial" w:hAnsi="Arial" w:cs="Arial"/>
          <w:color w:val="0070C0"/>
          <w:sz w:val="22"/>
          <w:szCs w:val="22"/>
          <w:lang w:eastAsia="pl-PL"/>
        </w:rPr>
      </w:pPr>
      <w:r w:rsidRPr="00A672D2">
        <w:rPr>
          <w:rFonts w:ascii="Arial" w:hAnsi="Arial" w:cs="Arial"/>
          <w:bCs/>
          <w:sz w:val="22"/>
          <w:szCs w:val="22"/>
        </w:rPr>
        <w:lastRenderedPageBreak/>
        <w:t xml:space="preserve">Zgodnie z </w:t>
      </w:r>
      <w:r w:rsidRPr="009B37CE">
        <w:rPr>
          <w:rFonts w:ascii="Arial" w:hAnsi="Arial" w:cs="Arial"/>
          <w:b/>
          <w:bCs/>
          <w:sz w:val="22"/>
          <w:szCs w:val="22"/>
        </w:rPr>
        <w:t>pkt. 15 Zapytania ofertowego</w:t>
      </w:r>
      <w:r w:rsidRPr="00A672D2">
        <w:rPr>
          <w:rFonts w:ascii="Arial" w:hAnsi="Arial" w:cs="Arial"/>
          <w:bCs/>
          <w:sz w:val="22"/>
          <w:szCs w:val="22"/>
        </w:rPr>
        <w:t xml:space="preserve">: </w:t>
      </w:r>
      <w:r w:rsidRPr="00A672D2">
        <w:rPr>
          <w:rFonts w:ascii="Arial" w:hAnsi="Arial" w:cs="Arial"/>
          <w:color w:val="auto"/>
          <w:sz w:val="22"/>
          <w:szCs w:val="22"/>
          <w:lang w:eastAsia="pl-PL"/>
        </w:rPr>
        <w:t>Zamawiający dokona</w:t>
      </w:r>
      <w:r>
        <w:rPr>
          <w:rFonts w:ascii="Arial" w:hAnsi="Arial" w:cs="Arial"/>
          <w:color w:val="auto"/>
          <w:sz w:val="22"/>
          <w:szCs w:val="22"/>
          <w:lang w:eastAsia="pl-PL"/>
        </w:rPr>
        <w:t>ł</w:t>
      </w:r>
      <w:r w:rsidRPr="00A672D2">
        <w:rPr>
          <w:rFonts w:ascii="Arial" w:hAnsi="Arial" w:cs="Arial"/>
          <w:color w:val="auto"/>
          <w:sz w:val="22"/>
          <w:szCs w:val="22"/>
          <w:lang w:eastAsia="pl-PL"/>
        </w:rPr>
        <w:t xml:space="preserve"> wyboru najkorzystniejszej Oferty </w:t>
      </w:r>
      <w:r w:rsidR="00EF5F2A">
        <w:rPr>
          <w:rFonts w:ascii="Arial" w:hAnsi="Arial" w:cs="Arial"/>
          <w:bCs/>
          <w:color w:val="auto"/>
          <w:sz w:val="22"/>
          <w:szCs w:val="22"/>
          <w:u w:val="single"/>
          <w:lang w:eastAsia="pl-PL"/>
        </w:rPr>
        <w:t>łącznie</w:t>
      </w:r>
      <w:r w:rsidRPr="009B37CE">
        <w:rPr>
          <w:rFonts w:ascii="Arial" w:hAnsi="Arial" w:cs="Arial"/>
          <w:bCs/>
          <w:color w:val="auto"/>
          <w:sz w:val="22"/>
          <w:szCs w:val="22"/>
          <w:u w:val="single"/>
          <w:lang w:eastAsia="pl-PL"/>
        </w:rPr>
        <w:t xml:space="preserve"> dla każdej części zamówienia</w:t>
      </w:r>
      <w:r w:rsidRPr="00A672D2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 xml:space="preserve"> </w:t>
      </w:r>
      <w:r w:rsidRPr="00A672D2">
        <w:rPr>
          <w:rFonts w:ascii="Arial" w:hAnsi="Arial" w:cs="Arial"/>
          <w:color w:val="auto"/>
          <w:sz w:val="22"/>
          <w:szCs w:val="22"/>
          <w:lang w:eastAsia="pl-PL"/>
        </w:rPr>
        <w:t>na podstawie nw. kryterium oceny Ofert (nazwa kryterium, waga, sposób punktowania):</w:t>
      </w:r>
    </w:p>
    <w:p w:rsidR="00EF5F2A" w:rsidRPr="00EE5E9C" w:rsidRDefault="00EF5F2A" w:rsidP="00EF5F2A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EF5F2A" w:rsidRPr="00EF5F2A" w:rsidRDefault="00EF5F2A" w:rsidP="00EF5F2A">
      <w:pPr>
        <w:widowControl w:val="0"/>
        <w:spacing w:after="0" w:line="240" w:lineRule="auto"/>
        <w:ind w:left="708" w:firstLine="708"/>
        <w:jc w:val="both"/>
        <w:textAlignment w:val="baseline"/>
        <w:rPr>
          <w:rFonts w:ascii="Arial" w:eastAsia="SimSun" w:hAnsi="Arial" w:cs="Arial"/>
          <w:b/>
          <w:kern w:val="1"/>
          <w:lang w:eastAsia="hi-IN" w:bidi="hi-IN"/>
        </w:rPr>
      </w:pPr>
      <w:r w:rsidRPr="00EF5F2A">
        <w:rPr>
          <w:rFonts w:ascii="Arial" w:eastAsia="SimSun" w:hAnsi="Arial" w:cs="Arial"/>
          <w:b/>
          <w:kern w:val="1"/>
          <w:lang w:eastAsia="hi-IN" w:bidi="hi-IN"/>
        </w:rPr>
        <w:t>Cena Oferty    -  100 %  (max  100 pkt)</w:t>
      </w:r>
    </w:p>
    <w:p w:rsidR="00EF5F2A" w:rsidRPr="00EF5F2A" w:rsidRDefault="00EF5F2A" w:rsidP="00EF5F2A">
      <w:pPr>
        <w:widowControl w:val="0"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lang w:eastAsia="hi-IN" w:bidi="hi-IN"/>
        </w:rPr>
      </w:pPr>
      <w:r w:rsidRPr="00EF5F2A">
        <w:rPr>
          <w:rFonts w:ascii="Arial" w:eastAsia="SimSun" w:hAnsi="Arial" w:cs="Arial"/>
          <w:kern w:val="1"/>
          <w:lang w:eastAsia="hi-IN" w:bidi="hi-IN"/>
        </w:rPr>
        <w:t>Ocena Oferty będzie dokonana wg następującego wzoru matematycznego:</w:t>
      </w:r>
    </w:p>
    <w:p w:rsidR="00EF5F2A" w:rsidRPr="00EF5F2A" w:rsidRDefault="00EF5F2A" w:rsidP="00EF5F2A">
      <w:pPr>
        <w:widowControl w:val="0"/>
        <w:spacing w:after="0" w:line="240" w:lineRule="auto"/>
        <w:jc w:val="both"/>
        <w:textAlignment w:val="baseline"/>
        <w:rPr>
          <w:rFonts w:ascii="Arial" w:eastAsia="SimSun" w:hAnsi="Arial" w:cs="Arial"/>
          <w:bCs/>
          <w:kern w:val="1"/>
          <w:lang w:eastAsia="hi-IN" w:bidi="hi-IN"/>
        </w:rPr>
      </w:pPr>
    </w:p>
    <w:p w:rsidR="00EF5F2A" w:rsidRPr="00AD59A3" w:rsidRDefault="00EF5F2A" w:rsidP="00AD59A3">
      <w:pPr>
        <w:widowControl w:val="0"/>
        <w:spacing w:after="0" w:line="240" w:lineRule="auto"/>
        <w:ind w:left="1418"/>
        <w:jc w:val="both"/>
        <w:textAlignment w:val="baseline"/>
        <w:rPr>
          <w:rFonts w:ascii="Arial" w:eastAsia="SimSun" w:hAnsi="Arial" w:cs="Arial"/>
          <w:b/>
          <w:bCs/>
          <w:kern w:val="1"/>
          <w:lang w:eastAsia="hi-IN" w:bidi="hi-IN"/>
        </w:rPr>
      </w:pPr>
      <w:r w:rsidRPr="00EF5F2A">
        <w:rPr>
          <w:rFonts w:ascii="Arial" w:eastAsia="SimSun" w:hAnsi="Arial" w:cs="Arial"/>
          <w:b/>
          <w:bCs/>
          <w:kern w:val="1"/>
          <w:lang w:eastAsia="hi-IN" w:bidi="hi-IN"/>
        </w:rPr>
        <w:t>P(C</w:t>
      </w:r>
      <w:r w:rsidRPr="00EF5F2A">
        <w:rPr>
          <w:rFonts w:ascii="Arial" w:eastAsia="SimSun" w:hAnsi="Arial" w:cs="Arial"/>
          <w:b/>
          <w:bCs/>
          <w:kern w:val="1"/>
          <w:vertAlign w:val="subscript"/>
          <w:lang w:eastAsia="hi-IN" w:bidi="hi-IN"/>
        </w:rPr>
        <w:t>i</w:t>
      </w:r>
      <w:r w:rsidRPr="00EF5F2A">
        <w:rPr>
          <w:rFonts w:ascii="Arial" w:eastAsia="SimSun" w:hAnsi="Arial" w:cs="Arial"/>
          <w:b/>
          <w:bCs/>
          <w:kern w:val="1"/>
          <w:lang w:eastAsia="hi-IN" w:bidi="hi-IN"/>
        </w:rPr>
        <w:t xml:space="preserve">) = </w:t>
      </w:r>
      <w:proofErr w:type="spellStart"/>
      <w:r w:rsidRPr="00EF5F2A">
        <w:rPr>
          <w:rFonts w:ascii="Arial" w:eastAsia="SimSun" w:hAnsi="Arial" w:cs="Arial"/>
          <w:b/>
          <w:bCs/>
          <w:kern w:val="1"/>
          <w:lang w:eastAsia="hi-IN" w:bidi="hi-IN"/>
        </w:rPr>
        <w:t>C</w:t>
      </w:r>
      <w:r w:rsidRPr="00EF5F2A">
        <w:rPr>
          <w:rFonts w:ascii="Arial" w:eastAsia="SimSun" w:hAnsi="Arial" w:cs="Arial"/>
          <w:b/>
          <w:bCs/>
          <w:kern w:val="1"/>
          <w:vertAlign w:val="subscript"/>
          <w:lang w:eastAsia="hi-IN" w:bidi="hi-IN"/>
        </w:rPr>
        <w:t>min</w:t>
      </w:r>
      <w:proofErr w:type="spellEnd"/>
      <w:r w:rsidRPr="00EF5F2A">
        <w:rPr>
          <w:rFonts w:ascii="Arial" w:eastAsia="SimSun" w:hAnsi="Arial" w:cs="Arial"/>
          <w:b/>
          <w:bCs/>
          <w:kern w:val="1"/>
          <w:lang w:eastAsia="hi-IN" w:bidi="hi-IN"/>
        </w:rPr>
        <w:t xml:space="preserve"> / C</w:t>
      </w:r>
      <w:r w:rsidRPr="00EF5F2A">
        <w:rPr>
          <w:rFonts w:ascii="Arial" w:eastAsia="SimSun" w:hAnsi="Arial" w:cs="Arial"/>
          <w:b/>
          <w:bCs/>
          <w:kern w:val="1"/>
          <w:vertAlign w:val="subscript"/>
          <w:lang w:eastAsia="hi-IN" w:bidi="hi-IN"/>
        </w:rPr>
        <w:t>i</w:t>
      </w:r>
      <w:r w:rsidRPr="00EF5F2A">
        <w:rPr>
          <w:rFonts w:ascii="Arial" w:eastAsia="SimSun" w:hAnsi="Arial" w:cs="Arial"/>
          <w:b/>
          <w:bCs/>
          <w:kern w:val="1"/>
          <w:lang w:eastAsia="hi-IN" w:bidi="hi-IN"/>
        </w:rPr>
        <w:t xml:space="preserve">  x 100 pkt</w:t>
      </w:r>
    </w:p>
    <w:p w:rsidR="00EF5F2A" w:rsidRPr="00EF5F2A" w:rsidRDefault="00EF5F2A" w:rsidP="00AD59A3">
      <w:pPr>
        <w:widowControl w:val="0"/>
        <w:spacing w:after="0" w:line="240" w:lineRule="auto"/>
        <w:ind w:left="1418"/>
        <w:jc w:val="both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EF5F2A">
        <w:rPr>
          <w:rFonts w:ascii="Arial" w:eastAsia="SimSun" w:hAnsi="Arial" w:cs="Arial"/>
          <w:kern w:val="1"/>
          <w:lang w:eastAsia="hi-IN" w:bidi="hi-IN"/>
        </w:rPr>
        <w:t>gdzie:</w:t>
      </w:r>
    </w:p>
    <w:p w:rsidR="00EF5F2A" w:rsidRPr="00EF5F2A" w:rsidRDefault="00EF5F2A" w:rsidP="00EF5F2A">
      <w:pPr>
        <w:widowControl w:val="0"/>
        <w:spacing w:after="0" w:line="240" w:lineRule="auto"/>
        <w:ind w:left="1418"/>
        <w:jc w:val="both"/>
        <w:textAlignment w:val="baseline"/>
        <w:rPr>
          <w:rFonts w:ascii="Arial" w:eastAsia="SimSun" w:hAnsi="Arial" w:cs="Arial"/>
          <w:kern w:val="1"/>
          <w:lang w:eastAsia="hi-IN" w:bidi="hi-IN"/>
        </w:rPr>
      </w:pPr>
      <w:proofErr w:type="spellStart"/>
      <w:r w:rsidRPr="00EF5F2A">
        <w:rPr>
          <w:rFonts w:ascii="Arial" w:eastAsia="SimSun" w:hAnsi="Arial" w:cs="Arial"/>
          <w:b/>
          <w:bCs/>
          <w:kern w:val="1"/>
          <w:lang w:eastAsia="hi-IN" w:bidi="hi-IN"/>
        </w:rPr>
        <w:t>C</w:t>
      </w:r>
      <w:r w:rsidRPr="00EF5F2A">
        <w:rPr>
          <w:rFonts w:ascii="Arial" w:eastAsia="SimSun" w:hAnsi="Arial" w:cs="Arial"/>
          <w:b/>
          <w:bCs/>
          <w:kern w:val="1"/>
          <w:vertAlign w:val="subscript"/>
          <w:lang w:eastAsia="hi-IN" w:bidi="hi-IN"/>
        </w:rPr>
        <w:t>min</w:t>
      </w:r>
      <w:proofErr w:type="spellEnd"/>
      <w:r w:rsidRPr="00EF5F2A">
        <w:rPr>
          <w:rFonts w:ascii="Arial" w:eastAsia="SimSun" w:hAnsi="Arial" w:cs="Arial"/>
          <w:kern w:val="1"/>
          <w:lang w:eastAsia="hi-IN" w:bidi="hi-IN"/>
        </w:rPr>
        <w:t xml:space="preserve"> – najniższa cena spośród wszystkich ważnych i nie odrzuconych Ofert;</w:t>
      </w:r>
    </w:p>
    <w:p w:rsidR="00EF5F2A" w:rsidRPr="00EF5F2A" w:rsidRDefault="00EF5F2A" w:rsidP="00EF5F2A">
      <w:pPr>
        <w:widowControl w:val="0"/>
        <w:spacing w:after="0" w:line="240" w:lineRule="auto"/>
        <w:ind w:left="1418"/>
        <w:jc w:val="both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EF5F2A">
        <w:rPr>
          <w:rFonts w:ascii="Arial" w:eastAsia="SimSun" w:hAnsi="Arial" w:cs="Arial"/>
          <w:b/>
          <w:bCs/>
          <w:kern w:val="1"/>
          <w:lang w:eastAsia="hi-IN" w:bidi="hi-IN"/>
        </w:rPr>
        <w:t>C</w:t>
      </w:r>
      <w:r w:rsidRPr="00EF5F2A">
        <w:rPr>
          <w:rFonts w:ascii="Arial" w:eastAsia="SimSun" w:hAnsi="Arial" w:cs="Arial"/>
          <w:b/>
          <w:bCs/>
          <w:kern w:val="1"/>
          <w:vertAlign w:val="subscript"/>
          <w:lang w:eastAsia="hi-IN" w:bidi="hi-IN"/>
        </w:rPr>
        <w:t>i</w:t>
      </w:r>
      <w:r w:rsidRPr="00EF5F2A">
        <w:rPr>
          <w:rFonts w:ascii="Arial" w:eastAsia="SimSun" w:hAnsi="Arial" w:cs="Arial"/>
          <w:kern w:val="1"/>
          <w:lang w:eastAsia="hi-IN" w:bidi="hi-IN"/>
        </w:rPr>
        <w:t xml:space="preserve"> – ceny poszczególnych Ofert;</w:t>
      </w:r>
    </w:p>
    <w:p w:rsidR="00EF5F2A" w:rsidRPr="00EF5F2A" w:rsidRDefault="00EF5F2A" w:rsidP="00EF5F2A">
      <w:pPr>
        <w:widowControl w:val="0"/>
        <w:spacing w:after="0" w:line="240" w:lineRule="auto"/>
        <w:ind w:left="1418"/>
        <w:jc w:val="both"/>
        <w:textAlignment w:val="baseline"/>
        <w:rPr>
          <w:rFonts w:ascii="Arial" w:eastAsia="SimSun" w:hAnsi="Arial" w:cs="Arial"/>
          <w:kern w:val="1"/>
          <w:lang w:eastAsia="hi-IN" w:bidi="hi-IN"/>
        </w:rPr>
      </w:pPr>
      <w:r w:rsidRPr="00EF5F2A">
        <w:rPr>
          <w:rFonts w:ascii="Arial" w:eastAsia="SimSun" w:hAnsi="Arial" w:cs="Arial"/>
          <w:b/>
          <w:bCs/>
          <w:kern w:val="1"/>
          <w:lang w:eastAsia="hi-IN" w:bidi="hi-IN"/>
        </w:rPr>
        <w:t>P(C</w:t>
      </w:r>
      <w:r w:rsidRPr="00EF5F2A">
        <w:rPr>
          <w:rFonts w:ascii="Arial" w:eastAsia="SimSun" w:hAnsi="Arial" w:cs="Arial"/>
          <w:b/>
          <w:bCs/>
          <w:kern w:val="1"/>
          <w:vertAlign w:val="subscript"/>
          <w:lang w:eastAsia="hi-IN" w:bidi="hi-IN"/>
        </w:rPr>
        <w:t>i</w:t>
      </w:r>
      <w:r w:rsidRPr="00EF5F2A">
        <w:rPr>
          <w:rFonts w:ascii="Arial" w:eastAsia="SimSun" w:hAnsi="Arial" w:cs="Arial"/>
          <w:b/>
          <w:bCs/>
          <w:kern w:val="1"/>
          <w:lang w:eastAsia="hi-IN" w:bidi="hi-IN"/>
        </w:rPr>
        <w:t>)</w:t>
      </w:r>
      <w:r w:rsidRPr="00EF5F2A">
        <w:rPr>
          <w:rFonts w:ascii="Arial" w:eastAsia="SimSun" w:hAnsi="Arial" w:cs="Arial"/>
          <w:kern w:val="1"/>
          <w:lang w:eastAsia="hi-IN" w:bidi="hi-IN"/>
        </w:rPr>
        <w:t xml:space="preserve"> – liczba punktów za kryterium ceny.</w:t>
      </w:r>
    </w:p>
    <w:p w:rsidR="00EB68A6" w:rsidRPr="00A672D2" w:rsidRDefault="00EB68A6" w:rsidP="00EB68A6">
      <w:pPr>
        <w:widowControl w:val="0"/>
        <w:spacing w:after="0" w:line="240" w:lineRule="auto"/>
        <w:ind w:left="1276"/>
        <w:jc w:val="both"/>
        <w:textAlignment w:val="baseline"/>
        <w:rPr>
          <w:rFonts w:ascii="Arial" w:eastAsia="SimSun" w:hAnsi="Arial" w:cs="Arial"/>
          <w:bCs/>
          <w:color w:val="000000"/>
          <w:kern w:val="1"/>
          <w:lang w:eastAsia="hi-IN" w:bidi="hi-IN"/>
        </w:rPr>
      </w:pPr>
    </w:p>
    <w:p w:rsidR="008F1120" w:rsidRPr="00A672D2" w:rsidRDefault="008F1120" w:rsidP="00EB68A6">
      <w:pPr>
        <w:pStyle w:val="Standard"/>
        <w:ind w:left="1276"/>
        <w:jc w:val="both"/>
        <w:rPr>
          <w:rFonts w:ascii="Arial" w:hAnsi="Arial" w:cs="Arial"/>
          <w:bCs/>
          <w:sz w:val="22"/>
          <w:szCs w:val="22"/>
        </w:rPr>
      </w:pPr>
    </w:p>
    <w:p w:rsidR="00410AD9" w:rsidRPr="00750A52" w:rsidRDefault="00205865" w:rsidP="00410A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Wybrano następującego Wykonawcę</w:t>
      </w:r>
      <w:r w:rsidR="00410AD9" w:rsidRPr="00750A52">
        <w:rPr>
          <w:rFonts w:ascii="Arial" w:hAnsi="Arial" w:cs="Arial"/>
        </w:rPr>
        <w:t>: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678"/>
        <w:gridCol w:w="2268"/>
      </w:tblGrid>
      <w:tr w:rsidR="00410AD9" w:rsidRPr="00750A52" w:rsidTr="008F1120">
        <w:trPr>
          <w:trHeight w:val="7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10AD9" w:rsidRPr="008F1120" w:rsidRDefault="00EF5F2A" w:rsidP="008F1120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10AD9" w:rsidRPr="00750A52" w:rsidRDefault="00410AD9" w:rsidP="008F1120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750A52">
              <w:rPr>
                <w:rFonts w:ascii="Arial" w:hAnsi="Arial" w:cs="Arial"/>
                <w:b/>
                <w:bCs/>
              </w:rPr>
              <w:t>Nazwa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10AD9" w:rsidRPr="00750A52" w:rsidRDefault="00410AD9" w:rsidP="008F1120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750A52">
              <w:rPr>
                <w:rFonts w:ascii="Arial" w:hAnsi="Arial" w:cs="Arial"/>
                <w:b/>
                <w:bCs/>
              </w:rPr>
              <w:t>Ocena punktowa</w:t>
            </w:r>
          </w:p>
        </w:tc>
      </w:tr>
      <w:tr w:rsidR="00410AD9" w:rsidRPr="00750A52" w:rsidTr="00AD59A3">
        <w:trPr>
          <w:trHeight w:val="11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AD9" w:rsidRPr="008F1120" w:rsidRDefault="00EF5F2A" w:rsidP="008F1120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EB68A6" w:rsidRPr="008F1120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865" w:rsidRPr="00205865" w:rsidRDefault="00205865" w:rsidP="00205865">
            <w:pPr>
              <w:spacing w:after="120" w:line="240" w:lineRule="auto"/>
              <w:rPr>
                <w:rFonts w:ascii="Arial" w:hAnsi="Arial" w:cs="Arial"/>
              </w:rPr>
            </w:pPr>
            <w:r w:rsidRPr="00205865">
              <w:rPr>
                <w:rFonts w:ascii="Arial" w:hAnsi="Arial" w:cs="Arial"/>
              </w:rPr>
              <w:t xml:space="preserve">Agencja Reklamowa „TOP” </w:t>
            </w:r>
          </w:p>
          <w:p w:rsidR="00410AD9" w:rsidRPr="00205865" w:rsidRDefault="00205865" w:rsidP="00205865">
            <w:pPr>
              <w:spacing w:after="120" w:line="240" w:lineRule="auto"/>
              <w:rPr>
                <w:rFonts w:ascii="Arial" w:hAnsi="Arial" w:cs="Arial"/>
              </w:rPr>
            </w:pPr>
            <w:r w:rsidRPr="00205865">
              <w:rPr>
                <w:rFonts w:ascii="Arial" w:hAnsi="Arial" w:cs="Arial"/>
              </w:rPr>
              <w:t>Agnieszka Łuczak</w:t>
            </w:r>
          </w:p>
          <w:p w:rsidR="00205865" w:rsidRDefault="00205865" w:rsidP="00205865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Toruńska 148</w:t>
            </w:r>
          </w:p>
          <w:p w:rsidR="00205865" w:rsidRPr="00EF5F2A" w:rsidRDefault="00205865" w:rsidP="00205865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87-800 Włocławek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AD9" w:rsidRPr="00750A52" w:rsidRDefault="00205865" w:rsidP="00A15237">
            <w:pPr>
              <w:ind w:left="-34" w:right="-6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</w:t>
            </w:r>
            <w:r w:rsidR="00EF5F2A">
              <w:rPr>
                <w:rFonts w:ascii="Arial" w:hAnsi="Arial" w:cs="Arial"/>
                <w:bCs/>
              </w:rPr>
              <w:t xml:space="preserve"> </w:t>
            </w:r>
            <w:r w:rsidR="00A6788B">
              <w:rPr>
                <w:rFonts w:ascii="Arial" w:hAnsi="Arial" w:cs="Arial"/>
                <w:bCs/>
              </w:rPr>
              <w:t>pkt.</w:t>
            </w:r>
          </w:p>
        </w:tc>
        <w:bookmarkStart w:id="0" w:name="_GoBack"/>
        <w:bookmarkEnd w:id="0"/>
      </w:tr>
    </w:tbl>
    <w:p w:rsidR="00205865" w:rsidRDefault="00205865" w:rsidP="00AD59A3">
      <w:pPr>
        <w:rPr>
          <w:rFonts w:ascii="Arial" w:hAnsi="Arial" w:cs="Arial"/>
        </w:rPr>
      </w:pPr>
    </w:p>
    <w:p w:rsidR="005820F4" w:rsidRDefault="00EB68A6" w:rsidP="00AD59A3">
      <w:pPr>
        <w:rPr>
          <w:rFonts w:ascii="Arial" w:hAnsi="Arial" w:cs="Arial"/>
        </w:rPr>
      </w:pPr>
      <w:r>
        <w:rPr>
          <w:rFonts w:ascii="Arial" w:hAnsi="Arial" w:cs="Arial"/>
        </w:rPr>
        <w:t>Dokumentacja z postępowania konkursowego jest dostępna do wglądu w siedzibie Zamawiającego.</w:t>
      </w:r>
    </w:p>
    <w:p w:rsidR="00AD59A3" w:rsidRDefault="00AD59A3" w:rsidP="00410AD9">
      <w:pPr>
        <w:jc w:val="both"/>
        <w:rPr>
          <w:rFonts w:ascii="Arial" w:hAnsi="Arial" w:cs="Arial"/>
        </w:rPr>
      </w:pPr>
    </w:p>
    <w:p w:rsidR="00410AD9" w:rsidRPr="00750A52" w:rsidRDefault="00410AD9" w:rsidP="00410AD9">
      <w:pPr>
        <w:jc w:val="both"/>
        <w:rPr>
          <w:rFonts w:ascii="Arial" w:hAnsi="Arial" w:cs="Arial"/>
        </w:rPr>
      </w:pPr>
      <w:r w:rsidRPr="00750A52">
        <w:rPr>
          <w:rFonts w:ascii="Arial" w:hAnsi="Arial" w:cs="Arial"/>
        </w:rPr>
        <w:t>Z poważaniem,</w:t>
      </w:r>
    </w:p>
    <w:p w:rsidR="00410AD9" w:rsidRPr="00750A52" w:rsidRDefault="00750A52" w:rsidP="00AD59A3">
      <w:pPr>
        <w:spacing w:after="0"/>
        <w:jc w:val="both"/>
        <w:rPr>
          <w:rFonts w:ascii="Arial" w:hAnsi="Arial" w:cs="Arial"/>
        </w:rPr>
      </w:pPr>
      <w:r w:rsidRPr="00750A52">
        <w:rPr>
          <w:rFonts w:ascii="Arial" w:hAnsi="Arial" w:cs="Arial"/>
        </w:rPr>
        <w:t xml:space="preserve">Magdalena </w:t>
      </w:r>
      <w:proofErr w:type="spellStart"/>
      <w:r w:rsidRPr="00750A52">
        <w:rPr>
          <w:rFonts w:ascii="Arial" w:hAnsi="Arial" w:cs="Arial"/>
        </w:rPr>
        <w:t>Kocun</w:t>
      </w:r>
      <w:proofErr w:type="spellEnd"/>
    </w:p>
    <w:p w:rsidR="00A31710" w:rsidRPr="00AD59A3" w:rsidRDefault="00750A52" w:rsidP="00AD59A3">
      <w:pPr>
        <w:spacing w:after="0"/>
        <w:jc w:val="both"/>
        <w:rPr>
          <w:rFonts w:ascii="Arial" w:hAnsi="Arial" w:cs="Arial"/>
        </w:rPr>
      </w:pPr>
      <w:r w:rsidRPr="00750A52">
        <w:rPr>
          <w:rFonts w:ascii="Arial" w:hAnsi="Arial" w:cs="Arial"/>
        </w:rPr>
        <w:t>Kierownik Projektu</w:t>
      </w:r>
    </w:p>
    <w:sectPr w:rsidR="00A31710" w:rsidRPr="00AD59A3" w:rsidSect="00432043">
      <w:headerReference w:type="default" r:id="rId9"/>
      <w:footerReference w:type="default" r:id="rId10"/>
      <w:pgSz w:w="11906" w:h="16838"/>
      <w:pgMar w:top="1502" w:right="707" w:bottom="1417" w:left="851" w:header="284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34A" w:rsidRDefault="00EC534A" w:rsidP="00DB3ECC">
      <w:pPr>
        <w:spacing w:after="0" w:line="240" w:lineRule="auto"/>
      </w:pPr>
      <w:r>
        <w:separator/>
      </w:r>
    </w:p>
  </w:endnote>
  <w:endnote w:type="continuationSeparator" w:id="0">
    <w:p w:rsidR="00EC534A" w:rsidRDefault="00EC534A" w:rsidP="00DB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istTripleSevenPL-Roman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E44" w:rsidRDefault="00EC534A" w:rsidP="00432043">
    <w:pPr>
      <w:pStyle w:val="Stopka"/>
    </w:pPr>
    <w:r>
      <w:pict>
        <v:rect id="_x0000_i1026" style="width:448.6pt;height:.25pt" o:hrpct="989" o:hralign="center" o:hrstd="t" o:hr="t" fillcolor="#a0a0a0" stroked="f"/>
      </w:pict>
    </w:r>
  </w:p>
  <w:tbl>
    <w:tblPr>
      <w:tblW w:w="9923" w:type="dxa"/>
      <w:tblLook w:val="04A0" w:firstRow="1" w:lastRow="0" w:firstColumn="1" w:lastColumn="0" w:noHBand="0" w:noVBand="1"/>
    </w:tblPr>
    <w:tblGrid>
      <w:gridCol w:w="3825"/>
      <w:gridCol w:w="3830"/>
      <w:gridCol w:w="2268"/>
    </w:tblGrid>
    <w:tr w:rsidR="00542390" w:rsidTr="00222F4F">
      <w:trPr>
        <w:trHeight w:val="1421"/>
      </w:trPr>
      <w:tc>
        <w:tcPr>
          <w:tcW w:w="3825" w:type="dxa"/>
          <w:vAlign w:val="center"/>
        </w:tcPr>
        <w:p w:rsidR="00542390" w:rsidRDefault="00773E44" w:rsidP="00432043">
          <w:pPr>
            <w:pStyle w:val="Stopka"/>
          </w:pPr>
          <w:r>
            <w:t xml:space="preserve"> </w:t>
          </w:r>
          <w:r w:rsidR="009E625B">
            <w:rPr>
              <w:noProof/>
              <w:lang w:eastAsia="pl-PL"/>
            </w:rPr>
            <w:drawing>
              <wp:inline distT="0" distB="0" distL="0" distR="0" wp14:anchorId="4F591C2C" wp14:editId="289A9C1A">
                <wp:extent cx="1990725" cy="847725"/>
                <wp:effectExtent l="0" t="0" r="0" b="0"/>
                <wp:docPr id="5" name="Obraz 13" descr="C:\Users\OEM\Documents\Pulpit\parp\PK2008\promocja PK\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C:\Users\OEM\Documents\Pulpit\parp\PK2008\promocja PK\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0" w:type="dxa"/>
          <w:vAlign w:val="center"/>
        </w:tcPr>
        <w:p w:rsidR="00432043" w:rsidRDefault="00432043" w:rsidP="00432043">
          <w:pPr>
            <w:pStyle w:val="Stopka"/>
          </w:pPr>
        </w:p>
        <w:p w:rsidR="00542390" w:rsidRDefault="009E625B" w:rsidP="00E1548C">
          <w:pPr>
            <w:pStyle w:val="Stopka"/>
            <w:tabs>
              <w:tab w:val="left" w:pos="1029"/>
            </w:tabs>
          </w:pPr>
          <w:r>
            <w:rPr>
              <w:noProof/>
              <w:lang w:eastAsia="pl-PL"/>
            </w:rPr>
            <w:drawing>
              <wp:inline distT="0" distB="0" distL="0" distR="0" wp14:anchorId="40F58475" wp14:editId="25E752C0">
                <wp:extent cx="2009775" cy="704850"/>
                <wp:effectExtent l="0" t="0" r="9525" b="0"/>
                <wp:docPr id="6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https://encrypted-tbn2.gstatic.com/images?q=tbn:ANd9GcQb75DmEEYZlBj0yC6WGHSWnpBMF_wHKgCwx7E8PXNcAY-hkw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2234" cy="705712"/>
                        </a:xfrm>
                        <a:prstGeom prst="rect">
                          <a:avLst/>
                        </a:prstGeom>
                        <a:blipFill>
                          <a:blip r:embed="rId3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542390" w:rsidRDefault="00432043" w:rsidP="00222F4F">
          <w:pPr>
            <w:pStyle w:val="Stopka"/>
            <w:jc w:val="center"/>
          </w:pPr>
          <w:r>
            <w:t xml:space="preserve">       </w:t>
          </w:r>
          <w:r w:rsidR="009E625B">
            <w:rPr>
              <w:noProof/>
              <w:lang w:eastAsia="pl-PL"/>
            </w:rPr>
            <w:drawing>
              <wp:inline distT="0" distB="0" distL="0" distR="0" wp14:anchorId="198CF40F" wp14:editId="4F7BB379">
                <wp:extent cx="523875" cy="631976"/>
                <wp:effectExtent l="0" t="0" r="0" b="0"/>
                <wp:docPr id="7" name="Obraz 15" descr="Plik:POL Glinojeck COA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 descr="Plik:POL Glinojeck COA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31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0982" w:rsidRDefault="00F009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34A" w:rsidRDefault="00EC534A" w:rsidP="00DB3ECC">
      <w:pPr>
        <w:spacing w:after="0" w:line="240" w:lineRule="auto"/>
      </w:pPr>
      <w:r>
        <w:separator/>
      </w:r>
    </w:p>
  </w:footnote>
  <w:footnote w:type="continuationSeparator" w:id="0">
    <w:p w:rsidR="00EC534A" w:rsidRDefault="00EC534A" w:rsidP="00DB3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534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606"/>
      <w:gridCol w:w="5034"/>
    </w:tblGrid>
    <w:tr w:rsidR="00DB3ECC" w:rsidTr="00222F4F">
      <w:tc>
        <w:tcPr>
          <w:tcW w:w="4606" w:type="dxa"/>
        </w:tcPr>
        <w:p w:rsidR="00DB3ECC" w:rsidRDefault="009E625B" w:rsidP="00222F4F">
          <w:pPr>
            <w:pStyle w:val="Nagwek"/>
            <w:tabs>
              <w:tab w:val="clear" w:pos="9072"/>
              <w:tab w:val="right" w:pos="9249"/>
            </w:tabs>
            <w:ind w:left="33"/>
          </w:pPr>
          <w:r>
            <w:rPr>
              <w:noProof/>
              <w:lang w:eastAsia="pl-PL"/>
            </w:rPr>
            <w:drawing>
              <wp:inline distT="0" distB="0" distL="0" distR="0" wp14:anchorId="0FABA9DA" wp14:editId="479FCED6">
                <wp:extent cx="1933575" cy="733425"/>
                <wp:effectExtent l="0" t="0" r="0" b="0"/>
                <wp:docPr id="3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29" t="19072" r="9264" b="186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4" w:type="dxa"/>
        </w:tcPr>
        <w:p w:rsidR="00DB3ECC" w:rsidRDefault="009E625B" w:rsidP="00222F4F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58CEBBE3" wp14:editId="0E0ACCA2">
                <wp:extent cx="1676400" cy="628650"/>
                <wp:effectExtent l="0" t="0" r="0" b="0"/>
                <wp:docPr id="4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8681" r="3955" b="110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22F4F" w:rsidRDefault="00222F4F" w:rsidP="00222F4F">
    <w:pPr>
      <w:tabs>
        <w:tab w:val="left" w:pos="2280"/>
      </w:tabs>
      <w:spacing w:after="0" w:line="240" w:lineRule="auto"/>
      <w:jc w:val="center"/>
      <w:rPr>
        <w:sz w:val="16"/>
        <w:szCs w:val="16"/>
      </w:rPr>
    </w:pPr>
  </w:p>
  <w:p w:rsidR="00222F4F" w:rsidRDefault="00222F4F" w:rsidP="00222F4F">
    <w:pPr>
      <w:tabs>
        <w:tab w:val="left" w:pos="2280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pt.: </w:t>
    </w:r>
    <w:r>
      <w:rPr>
        <w:rFonts w:eastAsia="Times New Roman"/>
        <w:b/>
        <w:bCs/>
        <w:sz w:val="16"/>
        <w:szCs w:val="16"/>
      </w:rPr>
      <w:t xml:space="preserve">„Ośrodek Wspierania Ekonomii Społecznej w subregionie ciechanowskim” </w:t>
    </w:r>
    <w:r w:rsidR="00E1548C">
      <w:rPr>
        <w:rFonts w:eastAsia="Times New Roman"/>
        <w:sz w:val="16"/>
        <w:szCs w:val="16"/>
      </w:rPr>
      <w:t>współfinansowany</w:t>
    </w:r>
    <w:r>
      <w:rPr>
        <w:rFonts w:eastAsia="Times New Roman"/>
        <w:sz w:val="16"/>
        <w:szCs w:val="16"/>
      </w:rPr>
      <w:t xml:space="preserve"> przez Unię Europejską w ramach Europejskiego Funduszu Społecznego, Program Operacyjny Kapitał Ludzki, </w:t>
    </w:r>
    <w:r>
      <w:rPr>
        <w:rFonts w:eastAsia="Times New Roman"/>
        <w:color w:val="000000"/>
        <w:sz w:val="16"/>
        <w:szCs w:val="16"/>
      </w:rPr>
      <w:t xml:space="preserve">Priorytet VII – Promocja integracji społecznej, Działanie 7.2 – Przeciwdziałanie wykluczeniu </w:t>
    </w:r>
    <w:r>
      <w:rPr>
        <w:rFonts w:eastAsia="Times New Roman"/>
        <w:color w:val="000000"/>
        <w:sz w:val="16"/>
        <w:szCs w:val="16"/>
      </w:rPr>
      <w:br/>
      <w:t>i wzmocnienie sektora ekonomii społecznej, Poddziałanie 7.2.2 – Wsparcie ekonomii społecznej</w:t>
    </w:r>
    <w:r>
      <w:rPr>
        <w:rFonts w:eastAsia="Times New Roman"/>
        <w:sz w:val="16"/>
        <w:szCs w:val="16"/>
      </w:rPr>
      <w:t xml:space="preserve">, </w:t>
    </w:r>
    <w:r>
      <w:rPr>
        <w:sz w:val="16"/>
        <w:szCs w:val="16"/>
      </w:rPr>
      <w:t xml:space="preserve"> Program Operacyjny Kapitał Ludzki.</w:t>
    </w:r>
  </w:p>
  <w:p w:rsidR="00DB3ECC" w:rsidRDefault="00EC534A">
    <w:pPr>
      <w:pStyle w:val="Nagwek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96788B"/>
    <w:multiLevelType w:val="hybridMultilevel"/>
    <w:tmpl w:val="7CA065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5545D38"/>
    <w:multiLevelType w:val="multilevel"/>
    <w:tmpl w:val="D964891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1BD73610"/>
    <w:multiLevelType w:val="hybridMultilevel"/>
    <w:tmpl w:val="A5FE8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B351D0"/>
    <w:multiLevelType w:val="hybridMultilevel"/>
    <w:tmpl w:val="85F221A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3201F4"/>
    <w:multiLevelType w:val="multilevel"/>
    <w:tmpl w:val="FAF4FA2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5294498F"/>
    <w:multiLevelType w:val="hybridMultilevel"/>
    <w:tmpl w:val="DDC8D934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E24BCB"/>
    <w:multiLevelType w:val="hybridMultilevel"/>
    <w:tmpl w:val="CFA219EC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12E1004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  <w:b/>
        <w:color w:val="000000"/>
      </w:rPr>
    </w:lvl>
    <w:lvl w:ilvl="2" w:tplc="B0A2BC80">
      <w:numFmt w:val="bullet"/>
      <w:lvlText w:val=""/>
      <w:lvlJc w:val="left"/>
      <w:pPr>
        <w:ind w:left="3048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587B2153"/>
    <w:multiLevelType w:val="hybridMultilevel"/>
    <w:tmpl w:val="226034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BF60F8"/>
    <w:multiLevelType w:val="multilevel"/>
    <w:tmpl w:val="ACF6CC6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14904B2"/>
    <w:multiLevelType w:val="multilevel"/>
    <w:tmpl w:val="C7AEE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662200C9"/>
    <w:multiLevelType w:val="multilevel"/>
    <w:tmpl w:val="EB4085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99F35B5"/>
    <w:multiLevelType w:val="hybridMultilevel"/>
    <w:tmpl w:val="56A0CF3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729D38BC"/>
    <w:multiLevelType w:val="hybridMultilevel"/>
    <w:tmpl w:val="9AA4154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8220F1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40C4F39"/>
    <w:multiLevelType w:val="hybridMultilevel"/>
    <w:tmpl w:val="04185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884B1F"/>
    <w:multiLevelType w:val="multilevel"/>
    <w:tmpl w:val="D17636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79811984"/>
    <w:multiLevelType w:val="hybridMultilevel"/>
    <w:tmpl w:val="A6A6E2F4"/>
    <w:lvl w:ilvl="0" w:tplc="DA2A1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F07161A"/>
    <w:multiLevelType w:val="hybridMultilevel"/>
    <w:tmpl w:val="A934D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17"/>
  </w:num>
  <w:num w:numId="5">
    <w:abstractNumId w:val="7"/>
  </w:num>
  <w:num w:numId="6">
    <w:abstractNumId w:val="10"/>
  </w:num>
  <w:num w:numId="7">
    <w:abstractNumId w:val="19"/>
  </w:num>
  <w:num w:numId="8">
    <w:abstractNumId w:val="22"/>
  </w:num>
  <w:num w:numId="9">
    <w:abstractNumId w:val="6"/>
  </w:num>
  <w:num w:numId="10">
    <w:abstractNumId w:val="14"/>
  </w:num>
  <w:num w:numId="11">
    <w:abstractNumId w:val="15"/>
  </w:num>
  <w:num w:numId="12">
    <w:abstractNumId w:val="11"/>
  </w:num>
  <w:num w:numId="13">
    <w:abstractNumId w:val="5"/>
  </w:num>
  <w:num w:numId="14">
    <w:abstractNumId w:val="2"/>
  </w:num>
  <w:num w:numId="15">
    <w:abstractNumId w:val="4"/>
  </w:num>
  <w:num w:numId="16">
    <w:abstractNumId w:val="0"/>
  </w:num>
  <w:num w:numId="17">
    <w:abstractNumId w:val="9"/>
  </w:num>
  <w:num w:numId="18">
    <w:abstractNumId w:val="24"/>
  </w:num>
  <w:num w:numId="19">
    <w:abstractNumId w:val="23"/>
  </w:num>
  <w:num w:numId="20">
    <w:abstractNumId w:val="20"/>
  </w:num>
  <w:num w:numId="21">
    <w:abstractNumId w:val="21"/>
  </w:num>
  <w:num w:numId="22">
    <w:abstractNumId w:val="18"/>
  </w:num>
  <w:num w:numId="23">
    <w:abstractNumId w:val="12"/>
  </w:num>
  <w:num w:numId="24">
    <w:abstractNumId w:val="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8D"/>
    <w:rsid w:val="000368F7"/>
    <w:rsid w:val="00040E6A"/>
    <w:rsid w:val="00084D78"/>
    <w:rsid w:val="00090F59"/>
    <w:rsid w:val="000B1C65"/>
    <w:rsid w:val="000B7CCF"/>
    <w:rsid w:val="000D59C0"/>
    <w:rsid w:val="00180F2F"/>
    <w:rsid w:val="00205865"/>
    <w:rsid w:val="002212C6"/>
    <w:rsid w:val="00222F4F"/>
    <w:rsid w:val="00232A64"/>
    <w:rsid w:val="00237299"/>
    <w:rsid w:val="00251BC9"/>
    <w:rsid w:val="002C0F61"/>
    <w:rsid w:val="002F31B0"/>
    <w:rsid w:val="0032162F"/>
    <w:rsid w:val="0032551F"/>
    <w:rsid w:val="00337252"/>
    <w:rsid w:val="00360064"/>
    <w:rsid w:val="00383F5F"/>
    <w:rsid w:val="003C0EBB"/>
    <w:rsid w:val="00410AD9"/>
    <w:rsid w:val="00430CD0"/>
    <w:rsid w:val="00432043"/>
    <w:rsid w:val="004368E4"/>
    <w:rsid w:val="004837D3"/>
    <w:rsid w:val="004E17FC"/>
    <w:rsid w:val="00542390"/>
    <w:rsid w:val="00552DDE"/>
    <w:rsid w:val="0056268D"/>
    <w:rsid w:val="005820F4"/>
    <w:rsid w:val="00585842"/>
    <w:rsid w:val="00590A4D"/>
    <w:rsid w:val="005A5A6F"/>
    <w:rsid w:val="005C3709"/>
    <w:rsid w:val="00641ADE"/>
    <w:rsid w:val="0064467E"/>
    <w:rsid w:val="006A49C9"/>
    <w:rsid w:val="006F63B4"/>
    <w:rsid w:val="00714513"/>
    <w:rsid w:val="007257F2"/>
    <w:rsid w:val="00750A52"/>
    <w:rsid w:val="00773E44"/>
    <w:rsid w:val="007F37D7"/>
    <w:rsid w:val="00844FE9"/>
    <w:rsid w:val="008C2862"/>
    <w:rsid w:val="008F1120"/>
    <w:rsid w:val="00980E13"/>
    <w:rsid w:val="009838D9"/>
    <w:rsid w:val="009A15A3"/>
    <w:rsid w:val="009B37CE"/>
    <w:rsid w:val="009E06E9"/>
    <w:rsid w:val="009E625B"/>
    <w:rsid w:val="00A06861"/>
    <w:rsid w:val="00A31710"/>
    <w:rsid w:val="00A6788B"/>
    <w:rsid w:val="00AA255E"/>
    <w:rsid w:val="00AD59A3"/>
    <w:rsid w:val="00B152E6"/>
    <w:rsid w:val="00B57FD2"/>
    <w:rsid w:val="00BA7454"/>
    <w:rsid w:val="00C27CD0"/>
    <w:rsid w:val="00D52D8F"/>
    <w:rsid w:val="00D81059"/>
    <w:rsid w:val="00DA15E5"/>
    <w:rsid w:val="00DB3ECC"/>
    <w:rsid w:val="00E1548C"/>
    <w:rsid w:val="00E43319"/>
    <w:rsid w:val="00E45613"/>
    <w:rsid w:val="00EA1DAB"/>
    <w:rsid w:val="00EB68A6"/>
    <w:rsid w:val="00EC534A"/>
    <w:rsid w:val="00EF5F2A"/>
    <w:rsid w:val="00F00982"/>
    <w:rsid w:val="00F33CB5"/>
    <w:rsid w:val="00F3409E"/>
    <w:rsid w:val="00F43ED5"/>
    <w:rsid w:val="00FA29DA"/>
    <w:rsid w:val="00FC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F4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ECC"/>
  </w:style>
  <w:style w:type="paragraph" w:styleId="Stopka">
    <w:name w:val="footer"/>
    <w:basedOn w:val="Normalny"/>
    <w:link w:val="Stopka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ECC"/>
  </w:style>
  <w:style w:type="paragraph" w:styleId="Tekstdymka">
    <w:name w:val="Balloon Text"/>
    <w:basedOn w:val="Normalny"/>
    <w:link w:val="TekstdymkaZnak"/>
    <w:uiPriority w:val="99"/>
    <w:semiHidden/>
    <w:unhideWhenUsed/>
    <w:rsid w:val="00DB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B3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222F4F"/>
    <w:rPr>
      <w:b/>
      <w:bCs/>
    </w:rPr>
  </w:style>
  <w:style w:type="paragraph" w:styleId="Tekstpodstawowy">
    <w:name w:val="Body Text"/>
    <w:basedOn w:val="Normalny"/>
    <w:link w:val="TekstpodstawowyZnak"/>
    <w:rsid w:val="00222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2F4F"/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Podtytu"/>
    <w:link w:val="TytuZnak"/>
    <w:qFormat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</w:rPr>
  </w:style>
  <w:style w:type="character" w:customStyle="1" w:styleId="TytuZnak">
    <w:name w:val="Tytuł Znak"/>
    <w:basedOn w:val="Domylnaczcionkaakapitu"/>
    <w:link w:val="Tytu"/>
    <w:rsid w:val="00222F4F"/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222F4F"/>
    <w:pPr>
      <w:spacing w:after="0" w:line="240" w:lineRule="auto"/>
    </w:pPr>
    <w:rPr>
      <w:rFonts w:ascii="HumanistTripleSevenPL-Roman" w:eastAsia="Times New Roman" w:hAnsi="HumanistTripleSevenPL-Roman" w:cs="HumanistTripleSevenPL-Roman"/>
      <w:b/>
      <w:bCs/>
      <w:sz w:val="14"/>
      <w:szCs w:val="14"/>
    </w:rPr>
  </w:style>
  <w:style w:type="character" w:customStyle="1" w:styleId="PodtytuZnak">
    <w:name w:val="Podtytuł Znak"/>
    <w:basedOn w:val="Domylnaczcionkaakapitu"/>
    <w:link w:val="Podtytu"/>
    <w:rsid w:val="00222F4F"/>
    <w:rPr>
      <w:rFonts w:ascii="HumanistTripleSevenPL-Roman" w:eastAsia="Times New Roman" w:hAnsi="HumanistTripleSevenPL-Roman" w:cs="HumanistTripleSevenPL-Roman"/>
      <w:b/>
      <w:bCs/>
      <w:sz w:val="14"/>
      <w:szCs w:val="14"/>
      <w:lang w:eastAsia="ar-SA"/>
    </w:rPr>
  </w:style>
  <w:style w:type="character" w:styleId="Hipercze">
    <w:name w:val="Hyperlink"/>
    <w:basedOn w:val="Domylnaczcionkaakapitu"/>
    <w:uiPriority w:val="99"/>
    <w:unhideWhenUsed/>
    <w:rsid w:val="00222F4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22F4F"/>
    <w:pPr>
      <w:suppressAutoHyphens w:val="0"/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Default">
    <w:name w:val="Default"/>
    <w:rsid w:val="00222F4F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222F4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22F4F"/>
    <w:pPr>
      <w:spacing w:after="120"/>
    </w:pPr>
  </w:style>
  <w:style w:type="paragraph" w:customStyle="1" w:styleId="Tekstpodstawowy31">
    <w:name w:val="Tekst podstawowy 31"/>
    <w:basedOn w:val="Standard"/>
    <w:rsid w:val="00222F4F"/>
  </w:style>
  <w:style w:type="paragraph" w:customStyle="1" w:styleId="Tekstpodstawowywcity21">
    <w:name w:val="Tekst podstawowy wcięty 21"/>
    <w:basedOn w:val="Standard"/>
    <w:rsid w:val="00222F4F"/>
    <w:pPr>
      <w:spacing w:line="240" w:lineRule="atLeast"/>
      <w:ind w:left="360"/>
      <w:jc w:val="both"/>
    </w:pPr>
  </w:style>
  <w:style w:type="paragraph" w:customStyle="1" w:styleId="Tekstpodstawowy21">
    <w:name w:val="Tekst podstawowy 21"/>
    <w:basedOn w:val="Normalny"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i/>
      <w:iCs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7F2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7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F4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ECC"/>
  </w:style>
  <w:style w:type="paragraph" w:styleId="Stopka">
    <w:name w:val="footer"/>
    <w:basedOn w:val="Normalny"/>
    <w:link w:val="Stopka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ECC"/>
  </w:style>
  <w:style w:type="paragraph" w:styleId="Tekstdymka">
    <w:name w:val="Balloon Text"/>
    <w:basedOn w:val="Normalny"/>
    <w:link w:val="TekstdymkaZnak"/>
    <w:uiPriority w:val="99"/>
    <w:semiHidden/>
    <w:unhideWhenUsed/>
    <w:rsid w:val="00DB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B3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222F4F"/>
    <w:rPr>
      <w:b/>
      <w:bCs/>
    </w:rPr>
  </w:style>
  <w:style w:type="paragraph" w:styleId="Tekstpodstawowy">
    <w:name w:val="Body Text"/>
    <w:basedOn w:val="Normalny"/>
    <w:link w:val="TekstpodstawowyZnak"/>
    <w:rsid w:val="00222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2F4F"/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Podtytu"/>
    <w:link w:val="TytuZnak"/>
    <w:qFormat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</w:rPr>
  </w:style>
  <w:style w:type="character" w:customStyle="1" w:styleId="TytuZnak">
    <w:name w:val="Tytuł Znak"/>
    <w:basedOn w:val="Domylnaczcionkaakapitu"/>
    <w:link w:val="Tytu"/>
    <w:rsid w:val="00222F4F"/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222F4F"/>
    <w:pPr>
      <w:spacing w:after="0" w:line="240" w:lineRule="auto"/>
    </w:pPr>
    <w:rPr>
      <w:rFonts w:ascii="HumanistTripleSevenPL-Roman" w:eastAsia="Times New Roman" w:hAnsi="HumanistTripleSevenPL-Roman" w:cs="HumanistTripleSevenPL-Roman"/>
      <w:b/>
      <w:bCs/>
      <w:sz w:val="14"/>
      <w:szCs w:val="14"/>
    </w:rPr>
  </w:style>
  <w:style w:type="character" w:customStyle="1" w:styleId="PodtytuZnak">
    <w:name w:val="Podtytuł Znak"/>
    <w:basedOn w:val="Domylnaczcionkaakapitu"/>
    <w:link w:val="Podtytu"/>
    <w:rsid w:val="00222F4F"/>
    <w:rPr>
      <w:rFonts w:ascii="HumanistTripleSevenPL-Roman" w:eastAsia="Times New Roman" w:hAnsi="HumanistTripleSevenPL-Roman" w:cs="HumanistTripleSevenPL-Roman"/>
      <w:b/>
      <w:bCs/>
      <w:sz w:val="14"/>
      <w:szCs w:val="14"/>
      <w:lang w:eastAsia="ar-SA"/>
    </w:rPr>
  </w:style>
  <w:style w:type="character" w:styleId="Hipercze">
    <w:name w:val="Hyperlink"/>
    <w:basedOn w:val="Domylnaczcionkaakapitu"/>
    <w:uiPriority w:val="99"/>
    <w:unhideWhenUsed/>
    <w:rsid w:val="00222F4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22F4F"/>
    <w:pPr>
      <w:suppressAutoHyphens w:val="0"/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Default">
    <w:name w:val="Default"/>
    <w:rsid w:val="00222F4F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222F4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22F4F"/>
    <w:pPr>
      <w:spacing w:after="120"/>
    </w:pPr>
  </w:style>
  <w:style w:type="paragraph" w:customStyle="1" w:styleId="Tekstpodstawowy31">
    <w:name w:val="Tekst podstawowy 31"/>
    <w:basedOn w:val="Standard"/>
    <w:rsid w:val="00222F4F"/>
  </w:style>
  <w:style w:type="paragraph" w:customStyle="1" w:styleId="Tekstpodstawowywcity21">
    <w:name w:val="Tekst podstawowy wcięty 21"/>
    <w:basedOn w:val="Standard"/>
    <w:rsid w:val="00222F4F"/>
    <w:pPr>
      <w:spacing w:line="240" w:lineRule="atLeast"/>
      <w:ind w:left="360"/>
      <w:jc w:val="both"/>
    </w:pPr>
  </w:style>
  <w:style w:type="paragraph" w:customStyle="1" w:styleId="Tekstpodstawowy21">
    <w:name w:val="Tekst podstawowy 21"/>
    <w:basedOn w:val="Normalny"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i/>
      <w:iCs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7F2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7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F1FD5-7F45-4EE5-8852-BD7A3BD5E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2259</CharactersWithSpaces>
  <SharedDoc>false</SharedDoc>
  <HLinks>
    <vt:vector size="12" baseType="variant">
      <vt:variant>
        <vt:i4>5832793</vt:i4>
      </vt:variant>
      <vt:variant>
        <vt:i4>3</vt:i4>
      </vt:variant>
      <vt:variant>
        <vt:i4>0</vt:i4>
      </vt:variant>
      <vt:variant>
        <vt:i4>5</vt:i4>
      </vt:variant>
      <vt:variant>
        <vt:lpwstr>http://www.srcp.radom.pl/</vt:lpwstr>
      </vt:variant>
      <vt:variant>
        <vt:lpwstr/>
      </vt:variant>
      <vt:variant>
        <vt:i4>327735</vt:i4>
      </vt:variant>
      <vt:variant>
        <vt:i4>0</vt:i4>
      </vt:variant>
      <vt:variant>
        <vt:i4>0</vt:i4>
      </vt:variant>
      <vt:variant>
        <vt:i4>5</vt:i4>
      </vt:variant>
      <vt:variant>
        <vt:lpwstr>mailto:a.kszczotek@srcp.radom.pl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Magdalena kocun</cp:lastModifiedBy>
  <cp:revision>2</cp:revision>
  <dcterms:created xsi:type="dcterms:W3CDTF">2013-05-21T06:36:00Z</dcterms:created>
  <dcterms:modified xsi:type="dcterms:W3CDTF">2013-05-21T06:36:00Z</dcterms:modified>
</cp:coreProperties>
</file>