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04.04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A023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A023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A023BE"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="00A023BE"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="00A023BE"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</w:t>
      </w:r>
      <w:r w:rsidR="00A023BE">
        <w:rPr>
          <w:rFonts w:ascii="Times New Roman" w:hAnsi="Times New Roman" w:cs="Times New Roman"/>
          <w:b/>
          <w:sz w:val="24"/>
          <w:szCs w:val="24"/>
        </w:rPr>
        <w:t>Indywidualnych Planów Działania </w:t>
      </w:r>
      <w:r w:rsidR="00A023BE">
        <w:rPr>
          <w:rFonts w:ascii="Times New Roman" w:hAnsi="Times New Roman" w:cs="Times New Roman"/>
          <w:b/>
          <w:sz w:val="24"/>
          <w:szCs w:val="24"/>
        </w:rPr>
        <w:t>dla</w:t>
      </w:r>
      <w:r w:rsidR="00A023BE">
        <w:rPr>
          <w:rFonts w:ascii="Times New Roman" w:hAnsi="Times New Roman" w:cs="Times New Roman"/>
          <w:b/>
          <w:sz w:val="24"/>
          <w:szCs w:val="24"/>
        </w:rPr>
        <w:t> </w:t>
      </w:r>
      <w:r w:rsidR="00A023BE">
        <w:rPr>
          <w:rFonts w:ascii="Times New Roman" w:hAnsi="Times New Roman" w:cs="Times New Roman"/>
          <w:b/>
          <w:sz w:val="24"/>
          <w:szCs w:val="24"/>
        </w:rPr>
        <w:t>uczestników</w:t>
      </w:r>
      <w:r w:rsidR="00A023BE">
        <w:rPr>
          <w:rFonts w:ascii="Times New Roman" w:hAnsi="Times New Roman" w:cs="Times New Roman"/>
          <w:b/>
          <w:sz w:val="24"/>
          <w:szCs w:val="24"/>
        </w:rPr>
        <w:t> </w:t>
      </w:r>
      <w:r w:rsidR="00A023BE">
        <w:rPr>
          <w:rFonts w:ascii="Times New Roman" w:hAnsi="Times New Roman" w:cs="Times New Roman"/>
          <w:b/>
          <w:sz w:val="24"/>
          <w:szCs w:val="24"/>
        </w:rPr>
        <w:t>projektu</w:t>
      </w:r>
      <w:r w:rsidR="00A023BE">
        <w:rPr>
          <w:rFonts w:ascii="Times New Roman" w:hAnsi="Times New Roman" w:cs="Times New Roman"/>
          <w:b/>
          <w:sz w:val="24"/>
          <w:szCs w:val="24"/>
        </w:rPr>
        <w:t> </w:t>
      </w:r>
      <w:r w:rsidR="00A023BE">
        <w:rPr>
          <w:rFonts w:ascii="Times New Roman" w:hAnsi="Times New Roman" w:cs="Times New Roman"/>
          <w:b/>
          <w:sz w:val="24"/>
          <w:szCs w:val="24"/>
        </w:rPr>
        <w:t>z</w:t>
      </w:r>
      <w:r w:rsidR="00A023BE">
        <w:rPr>
          <w:rFonts w:ascii="Times New Roman" w:hAnsi="Times New Roman" w:cs="Times New Roman"/>
          <w:b/>
          <w:sz w:val="24"/>
          <w:szCs w:val="24"/>
        </w:rPr>
        <w:t> </w:t>
      </w:r>
      <w:r w:rsidR="00A023BE">
        <w:rPr>
          <w:rFonts w:ascii="Times New Roman" w:hAnsi="Times New Roman" w:cs="Times New Roman"/>
          <w:b/>
          <w:sz w:val="24"/>
          <w:szCs w:val="24"/>
        </w:rPr>
        <w:t>województwa</w:t>
      </w:r>
      <w:r w:rsidR="00A023BE">
        <w:rPr>
          <w:rFonts w:ascii="Times New Roman" w:hAnsi="Times New Roman" w:cs="Times New Roman"/>
          <w:b/>
          <w:sz w:val="24"/>
          <w:szCs w:val="24"/>
        </w:rPr>
        <w:t> </w:t>
      </w:r>
      <w:r w:rsidR="00A023BE">
        <w:rPr>
          <w:rFonts w:ascii="Times New Roman" w:hAnsi="Times New Roman" w:cs="Times New Roman"/>
          <w:b/>
          <w:sz w:val="24"/>
          <w:szCs w:val="24"/>
        </w:rPr>
        <w:t>lubelskiego</w:t>
      </w:r>
      <w:r w:rsidR="00A023BE">
        <w:rPr>
          <w:rFonts w:ascii="Times New Roman" w:hAnsi="Times New Roman" w:cs="Times New Roman"/>
          <w:b/>
          <w:sz w:val="24"/>
          <w:szCs w:val="24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ramach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projektu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A023BE" w:rsidRPr="00442321" w:rsidRDefault="00A023BE" w:rsidP="00A023BE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A023BE" w:rsidRPr="00442321" w:rsidRDefault="00A023BE" w:rsidP="00A023BE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</w:t>
      </w:r>
      <w:r w:rsidR="00353244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53244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353244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353244">
        <w:trPr>
          <w:trHeight w:val="4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44" w:rsidRPr="00353244" w:rsidRDefault="00353244" w:rsidP="00CF138B">
            <w:pPr>
              <w:pStyle w:val="Akapitzlist"/>
              <w:numPr>
                <w:ilvl w:val="0"/>
                <w:numId w:val="31"/>
              </w:num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5324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MEZON Szkolenia i doradztwo Katarzyna Kazańska</w:t>
            </w:r>
          </w:p>
          <w:p w:rsidR="00CF138B" w:rsidRDefault="00353244" w:rsidP="00CF138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1CB7">
              <w:rPr>
                <w:rFonts w:ascii="Times New Roman" w:eastAsia="TimesNewRomanPSMT" w:hAnsi="Times New Roman" w:cs="Times New Roman"/>
                <w:sz w:val="24"/>
                <w:szCs w:val="24"/>
              </w:rPr>
              <w:t>Droga Męczenników Majdanka 34/43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E43B32" w:rsidRPr="00E43B32" w:rsidRDefault="00353244" w:rsidP="00CF138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31CB7">
              <w:rPr>
                <w:rFonts w:ascii="Times New Roman" w:eastAsia="TimesNewRomanPSMT" w:hAnsi="Times New Roman" w:cs="Times New Roman"/>
                <w:sz w:val="24"/>
                <w:szCs w:val="24"/>
              </w:rPr>
              <w:t>20-334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  <w:tr w:rsidR="00353244" w:rsidRPr="00E43B32" w:rsidTr="00353244">
        <w:trPr>
          <w:trHeight w:val="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44" w:rsidRDefault="00353244" w:rsidP="00317DAA">
            <w:pPr>
              <w:tabs>
                <w:tab w:val="left" w:pos="284"/>
              </w:tabs>
              <w:spacing w:after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2. Krzysztof Skomra,</w:t>
            </w:r>
          </w:p>
          <w:p w:rsidR="00353244" w:rsidRDefault="00353244" w:rsidP="00317DAA">
            <w:pPr>
              <w:tabs>
                <w:tab w:val="left" w:pos="284"/>
              </w:tabs>
              <w:spacing w:after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ul. Bohaterów Studzianek 15/ 27</w:t>
            </w:r>
          </w:p>
          <w:p w:rsidR="00353244" w:rsidRPr="00F31CB7" w:rsidRDefault="00353244" w:rsidP="00317DAA">
            <w:pPr>
              <w:tabs>
                <w:tab w:val="left" w:pos="284"/>
              </w:tabs>
              <w:spacing w:after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26- 670 Pionki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A" w:rsidRDefault="00297FBA" w:rsidP="00E43B3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66, 66 % pkt</w:t>
            </w:r>
          </w:p>
          <w:p w:rsidR="00353244" w:rsidRPr="00E43B32" w:rsidRDefault="00353244" w:rsidP="00E43B3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oferta przekracza możliwości finansowe Zamawiającego</w:t>
            </w:r>
          </w:p>
        </w:tc>
      </w:tr>
      <w:tr w:rsidR="00353244" w:rsidRPr="00E43B32" w:rsidTr="00317DAA">
        <w:trPr>
          <w:trHeight w:val="9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44" w:rsidRPr="00353244" w:rsidRDefault="00353244" w:rsidP="00353244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44">
              <w:rPr>
                <w:rFonts w:ascii="Times New Roman" w:hAnsi="Times New Roman" w:cs="Times New Roman"/>
                <w:b/>
                <w:sz w:val="24"/>
                <w:szCs w:val="24"/>
              </w:rPr>
              <w:t>Małgorzata Kazańska- Piłat</w:t>
            </w:r>
          </w:p>
          <w:p w:rsidR="00353244" w:rsidRPr="00353244" w:rsidRDefault="00353244" w:rsidP="00353244">
            <w:pPr>
              <w:pStyle w:val="Akapitzlist"/>
              <w:tabs>
                <w:tab w:val="left" w:pos="284"/>
              </w:tabs>
              <w:spacing w:after="0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Dąbrowica 117, 21- 008 Tomaszowice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A" w:rsidRDefault="00297FBA" w:rsidP="00297FBA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66, 66 % pkt</w:t>
            </w:r>
          </w:p>
          <w:p w:rsidR="00353244" w:rsidRPr="00E43B32" w:rsidRDefault="00353244" w:rsidP="00E43B3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oferta przekracza możliwości finansowe Zamawiającego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6936A3" w:rsidRDefault="006936A3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936A3" w:rsidRPr="00F31CB7" w:rsidRDefault="006936A3" w:rsidP="006936A3">
      <w:pPr>
        <w:autoSpaceDE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31CB7">
        <w:rPr>
          <w:rFonts w:ascii="Times New Roman" w:eastAsia="TimesNewRomanPSMT" w:hAnsi="Times New Roman" w:cs="Times New Roman"/>
          <w:b/>
          <w:sz w:val="24"/>
          <w:szCs w:val="24"/>
        </w:rPr>
        <w:t>MEZON Szkolenia i doradztwo Katarzyna Kazańska</w:t>
      </w:r>
    </w:p>
    <w:p w:rsidR="006936A3" w:rsidRPr="00F31CB7" w:rsidRDefault="006936A3" w:rsidP="006936A3">
      <w:pPr>
        <w:autoSpaceDE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CB7">
        <w:rPr>
          <w:rFonts w:ascii="Times New Roman" w:eastAsia="TimesNewRomanPSMT" w:hAnsi="Times New Roman" w:cs="Times New Roman"/>
          <w:sz w:val="24"/>
          <w:szCs w:val="24"/>
        </w:rPr>
        <w:t>Droga Męczenników Majdanka 34/43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31CB7">
        <w:rPr>
          <w:rFonts w:ascii="Times New Roman" w:eastAsia="TimesNewRomanPSMT" w:hAnsi="Times New Roman" w:cs="Times New Roman"/>
          <w:sz w:val="24"/>
          <w:szCs w:val="24"/>
        </w:rPr>
        <w:t>20-334 Lublin</w:t>
      </w:r>
    </w:p>
    <w:p w:rsidR="006936A3" w:rsidRDefault="006936A3" w:rsidP="00317DAA">
      <w:pPr>
        <w:tabs>
          <w:tab w:val="left" w:pos="284"/>
        </w:tabs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53" w:rsidRDefault="00623653" w:rsidP="00DC3667">
      <w:pPr>
        <w:spacing w:after="0" w:line="240" w:lineRule="auto"/>
      </w:pPr>
      <w:r>
        <w:separator/>
      </w:r>
    </w:p>
  </w:endnote>
  <w:endnote w:type="continuationSeparator" w:id="0">
    <w:p w:rsidR="00623653" w:rsidRDefault="0062365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53" w:rsidRDefault="00623653" w:rsidP="00DC3667">
      <w:pPr>
        <w:spacing w:after="0" w:line="240" w:lineRule="auto"/>
      </w:pPr>
      <w:r>
        <w:separator/>
      </w:r>
    </w:p>
  </w:footnote>
  <w:footnote w:type="continuationSeparator" w:id="0">
    <w:p w:rsidR="00623653" w:rsidRDefault="0062365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2365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326380"/>
    <w:multiLevelType w:val="hybridMultilevel"/>
    <w:tmpl w:val="0C3CA40A"/>
    <w:lvl w:ilvl="0" w:tplc="D3282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307BA7"/>
    <w:multiLevelType w:val="hybridMultilevel"/>
    <w:tmpl w:val="F084B4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"/>
  </w:num>
  <w:num w:numId="5">
    <w:abstractNumId w:val="14"/>
  </w:num>
  <w:num w:numId="6">
    <w:abstractNumId w:val="23"/>
  </w:num>
  <w:num w:numId="7">
    <w:abstractNumId w:val="7"/>
  </w:num>
  <w:num w:numId="8">
    <w:abstractNumId w:val="18"/>
  </w:num>
  <w:num w:numId="9">
    <w:abstractNumId w:val="13"/>
  </w:num>
  <w:num w:numId="10">
    <w:abstractNumId w:val="21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6"/>
  </w:num>
  <w:num w:numId="28">
    <w:abstractNumId w:val="31"/>
  </w:num>
  <w:num w:numId="29">
    <w:abstractNumId w:val="1"/>
  </w:num>
  <w:num w:numId="30">
    <w:abstractNumId w:val="30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2112BA"/>
    <w:rsid w:val="00230F23"/>
    <w:rsid w:val="00297FBA"/>
    <w:rsid w:val="0031001B"/>
    <w:rsid w:val="00317DAA"/>
    <w:rsid w:val="00352B6E"/>
    <w:rsid w:val="00353244"/>
    <w:rsid w:val="00353FF7"/>
    <w:rsid w:val="00365DE8"/>
    <w:rsid w:val="00386970"/>
    <w:rsid w:val="003A17EC"/>
    <w:rsid w:val="004102BB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23653"/>
    <w:rsid w:val="006936A3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A65CD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872F0"/>
    <w:rsid w:val="0099287E"/>
    <w:rsid w:val="009B0F46"/>
    <w:rsid w:val="009D4939"/>
    <w:rsid w:val="009D54FB"/>
    <w:rsid w:val="009F34CE"/>
    <w:rsid w:val="00A023BE"/>
    <w:rsid w:val="00A14858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F03AE"/>
    <w:rsid w:val="00CF138B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43B32"/>
    <w:rsid w:val="00E752F8"/>
    <w:rsid w:val="00E810AB"/>
    <w:rsid w:val="00E841B2"/>
    <w:rsid w:val="00F73D52"/>
    <w:rsid w:val="00FB4083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17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7</cp:revision>
  <cp:lastPrinted>2017-04-28T10:58:00Z</cp:lastPrinted>
  <dcterms:created xsi:type="dcterms:W3CDTF">2017-09-18T08:34:00Z</dcterms:created>
  <dcterms:modified xsi:type="dcterms:W3CDTF">2017-09-18T08:50:00Z</dcterms:modified>
</cp:coreProperties>
</file>